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9851" w14:textId="4D13486C"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ПРОТОКОЛ №</w:t>
      </w:r>
      <w:r w:rsidR="00993150">
        <w:rPr>
          <w:rFonts w:ascii="Times New Roman" w:eastAsia="Times New Roman" w:hAnsi="Times New Roman" w:cs="Times New Roman"/>
          <w:b/>
          <w:sz w:val="21"/>
          <w:szCs w:val="21"/>
          <w:lang w:val="uk-UA" w:eastAsia="ru-RU"/>
        </w:rPr>
        <w:t xml:space="preserve"> 2 </w:t>
      </w:r>
    </w:p>
    <w:p w14:paraId="388B0875" w14:textId="77777777"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дистанційних позачергових Загальних зборів акціонерів</w:t>
      </w:r>
    </w:p>
    <w:p w14:paraId="325B08D8" w14:textId="77777777" w:rsidR="00993150" w:rsidRDefault="00993150" w:rsidP="00BE715C">
      <w:pPr>
        <w:spacing w:after="0"/>
        <w:jc w:val="center"/>
        <w:rPr>
          <w:rFonts w:ascii="Times New Roman" w:eastAsia="Times New Roman" w:hAnsi="Times New Roman" w:cs="Times New Roman"/>
          <w:b/>
          <w:sz w:val="21"/>
          <w:szCs w:val="21"/>
          <w:lang w:val="uk-UA" w:eastAsia="ru-RU"/>
        </w:rPr>
      </w:pPr>
      <w:bookmarkStart w:id="0" w:name="OLE_LINK58"/>
      <w:bookmarkStart w:id="1" w:name="OLE_LINK59"/>
      <w:bookmarkStart w:id="2" w:name="OLE_LINK152"/>
      <w:bookmarkStart w:id="3" w:name="OLE_LINK153"/>
      <w:bookmarkStart w:id="4" w:name="OLE_LINK154"/>
      <w:r w:rsidRPr="00993150">
        <w:rPr>
          <w:rFonts w:ascii="Times New Roman" w:eastAsia="Times New Roman" w:hAnsi="Times New Roman" w:cs="Times New Roman"/>
          <w:b/>
          <w:sz w:val="21"/>
          <w:szCs w:val="21"/>
          <w:lang w:val="uk-UA" w:eastAsia="ru-RU"/>
        </w:rPr>
        <w:t xml:space="preserve">Приватного акціонерного товариства «Томашгородський щебеневий завод» </w:t>
      </w:r>
    </w:p>
    <w:p w14:paraId="7AB5441C" w14:textId="12BFCDE3" w:rsidR="00D87003" w:rsidRPr="00DB0044" w:rsidRDefault="00D87003" w:rsidP="00BE715C">
      <w:pPr>
        <w:spacing w:after="0"/>
        <w:jc w:val="center"/>
        <w:rPr>
          <w:rFonts w:ascii="Times New Roman" w:eastAsia="Calibri" w:hAnsi="Times New Roman" w:cs="Times New Roman"/>
          <w:b/>
          <w:bCs/>
          <w:sz w:val="21"/>
          <w:szCs w:val="21"/>
          <w:lang w:val="uk-UA"/>
        </w:rPr>
      </w:pPr>
      <w:r w:rsidRPr="00DB0044">
        <w:rPr>
          <w:rFonts w:ascii="Times New Roman" w:eastAsia="Times New Roman" w:hAnsi="Times New Roman" w:cs="Times New Roman"/>
          <w:b/>
          <w:sz w:val="21"/>
          <w:szCs w:val="21"/>
          <w:lang w:val="uk-UA" w:eastAsia="ru-RU"/>
        </w:rPr>
        <w:t xml:space="preserve">(ідентифікаційний код юридичної особи </w:t>
      </w:r>
      <w:r w:rsidR="00993150" w:rsidRPr="00993150">
        <w:rPr>
          <w:rFonts w:ascii="Times New Roman" w:eastAsia="Calibri" w:hAnsi="Times New Roman" w:cs="Times New Roman"/>
          <w:b/>
          <w:bCs/>
          <w:sz w:val="21"/>
          <w:szCs w:val="21"/>
          <w:lang w:val="uk-UA"/>
        </w:rPr>
        <w:t>01003414</w:t>
      </w:r>
      <w:r w:rsidRPr="00DB0044">
        <w:rPr>
          <w:rFonts w:ascii="Times New Roman" w:eastAsia="Times New Roman" w:hAnsi="Times New Roman" w:cs="Times New Roman"/>
          <w:b/>
          <w:sz w:val="21"/>
          <w:szCs w:val="21"/>
          <w:shd w:val="clear" w:color="auto" w:fill="FFFFFF"/>
          <w:lang w:val="uk-UA" w:eastAsia="ru-RU"/>
        </w:rPr>
        <w:t>)</w:t>
      </w:r>
      <w:r w:rsidRPr="00DB0044">
        <w:rPr>
          <w:rFonts w:ascii="Times New Roman" w:eastAsia="Times New Roman" w:hAnsi="Times New Roman" w:cs="Times New Roman"/>
          <w:sz w:val="21"/>
          <w:szCs w:val="21"/>
          <w:lang w:val="uk-UA" w:eastAsia="ru-RU"/>
        </w:rPr>
        <w:t xml:space="preserve"> </w:t>
      </w:r>
    </w:p>
    <w:bookmarkEnd w:id="0"/>
    <w:bookmarkEnd w:id="1"/>
    <w:p w14:paraId="1702D8E4" w14:textId="78EB50B1"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(надалі за текстом – «Товариство» або ПрАТ «</w:t>
      </w:r>
      <w:r w:rsidR="00993150" w:rsidRPr="00993150">
        <w:rPr>
          <w:rFonts w:ascii="Times New Roman" w:eastAsia="Times New Roman" w:hAnsi="Times New Roman" w:cs="Times New Roman"/>
          <w:b/>
          <w:sz w:val="21"/>
          <w:szCs w:val="21"/>
          <w:lang w:val="uk-UA" w:eastAsia="ru-RU"/>
        </w:rPr>
        <w:t>Томашгородський щебеневий завод</w:t>
      </w:r>
      <w:r w:rsidRPr="00DB0044">
        <w:rPr>
          <w:rFonts w:ascii="Times New Roman" w:eastAsia="Times New Roman" w:hAnsi="Times New Roman" w:cs="Times New Roman"/>
          <w:b/>
          <w:sz w:val="21"/>
          <w:szCs w:val="21"/>
          <w:lang w:val="uk-UA" w:eastAsia="ru-RU"/>
        </w:rPr>
        <w:t xml:space="preserve">»), </w:t>
      </w:r>
    </w:p>
    <w:p w14:paraId="634759E6" w14:textId="77777777" w:rsidR="00D87003" w:rsidRPr="00DB0044" w:rsidRDefault="00D87003" w:rsidP="00D87003">
      <w:pPr>
        <w:keepLines/>
        <w:spacing w:after="0" w:line="240" w:lineRule="auto"/>
        <w:rPr>
          <w:rFonts w:ascii="Times New Roman" w:eastAsia="Times New Roman" w:hAnsi="Times New Roman" w:cs="Times New Roman"/>
          <w:b/>
          <w:sz w:val="21"/>
          <w:szCs w:val="21"/>
          <w:lang w:val="uk-UA" w:eastAsia="ru-RU"/>
        </w:rPr>
      </w:pPr>
      <w:bookmarkStart w:id="5" w:name="OLE_LINK64"/>
      <w:bookmarkStart w:id="6" w:name="OLE_LINK65"/>
      <w:bookmarkStart w:id="7" w:name="OLE_LINK66"/>
      <w:bookmarkStart w:id="8" w:name="OLE_LINK155"/>
      <w:bookmarkStart w:id="9" w:name="OLE_LINK156"/>
      <w:bookmarkStart w:id="10" w:name="OLE_LINK157"/>
      <w:bookmarkEnd w:id="2"/>
      <w:bookmarkEnd w:id="3"/>
      <w:bookmarkEnd w:id="4"/>
      <w:r w:rsidRPr="00DB0044">
        <w:rPr>
          <w:rFonts w:ascii="Times New Roman" w:eastAsia="Times New Roman" w:hAnsi="Times New Roman" w:cs="Times New Roman"/>
          <w:b/>
          <w:sz w:val="21"/>
          <w:szCs w:val="21"/>
          <w:lang w:val="uk-UA" w:eastAsia="ru-RU"/>
        </w:rPr>
        <w:t xml:space="preserve">            </w:t>
      </w:r>
    </w:p>
    <w:p w14:paraId="4350B9CD" w14:textId="5939E6CA" w:rsidR="00D87003" w:rsidRPr="00DB0044" w:rsidRDefault="00D87003" w:rsidP="00D87003">
      <w:pPr>
        <w:keepLines/>
        <w:spacing w:after="0" w:line="240" w:lineRule="auto"/>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Україна, </w:t>
      </w:r>
      <w:r w:rsidR="00993150">
        <w:rPr>
          <w:rFonts w:ascii="Times New Roman" w:eastAsia="Times New Roman" w:hAnsi="Times New Roman" w:cs="Times New Roman"/>
          <w:b/>
          <w:sz w:val="21"/>
          <w:szCs w:val="21"/>
          <w:lang w:val="uk-UA" w:eastAsia="ru-RU"/>
        </w:rPr>
        <w:t>смт. Томашгород</w:t>
      </w:r>
    </w:p>
    <w:bookmarkEnd w:id="5"/>
    <w:bookmarkEnd w:id="6"/>
    <w:bookmarkEnd w:id="7"/>
    <w:p w14:paraId="0AF4C0DF" w14:textId="77777777" w:rsidR="00D87003" w:rsidRPr="00DB0044" w:rsidRDefault="00D87003" w:rsidP="00D87003">
      <w:pPr>
        <w:spacing w:after="0" w:line="240" w:lineRule="auto"/>
        <w:rPr>
          <w:rFonts w:ascii="Times New Roman" w:eastAsia="Times New Roman" w:hAnsi="Times New Roman" w:cs="Times New Roman"/>
          <w:sz w:val="21"/>
          <w:szCs w:val="21"/>
          <w:lang w:val="uk-UA" w:eastAsia="ru-RU"/>
        </w:rPr>
      </w:pPr>
    </w:p>
    <w:bookmarkEnd w:id="8"/>
    <w:bookmarkEnd w:id="9"/>
    <w:bookmarkEnd w:id="10"/>
    <w:p w14:paraId="6A97E4DB" w14:textId="4BEBD559" w:rsidR="00D87003" w:rsidRPr="000F2114" w:rsidRDefault="00D87003" w:rsidP="00D87003">
      <w:pPr>
        <w:spacing w:after="0" w:line="240" w:lineRule="auto"/>
        <w:ind w:firstLine="426"/>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val="uk-UA" w:eastAsia="ru-RU"/>
        </w:rPr>
        <w:t xml:space="preserve">  Дата проведення дистанційних позачергових Загальних зборів акціонерів Товариства (надалі також – «Збори», «Загальні збори») – </w:t>
      </w:r>
      <w:r w:rsidR="00993150">
        <w:rPr>
          <w:rFonts w:ascii="Times New Roman" w:eastAsia="Times New Roman" w:hAnsi="Times New Roman" w:cs="Times New Roman"/>
          <w:sz w:val="21"/>
          <w:szCs w:val="21"/>
          <w:lang w:val="uk-UA" w:eastAsia="ru-RU"/>
        </w:rPr>
        <w:t>28 листопад</w:t>
      </w:r>
      <w:r w:rsidR="00E70E9A">
        <w:rPr>
          <w:rFonts w:ascii="Times New Roman" w:eastAsia="Times New Roman" w:hAnsi="Times New Roman" w:cs="Times New Roman"/>
          <w:sz w:val="21"/>
          <w:szCs w:val="21"/>
          <w:lang w:val="uk-UA" w:eastAsia="ru-RU"/>
        </w:rPr>
        <w:t>а</w:t>
      </w:r>
      <w:r w:rsidRPr="00DB0044">
        <w:rPr>
          <w:rFonts w:ascii="Times New Roman" w:eastAsia="Times New Roman" w:hAnsi="Times New Roman" w:cs="Times New Roman"/>
          <w:sz w:val="21"/>
          <w:szCs w:val="21"/>
          <w:lang w:val="uk-UA" w:eastAsia="ru-RU"/>
        </w:rPr>
        <w:t xml:space="preserve"> 2023 року (дата завершення голосування). </w:t>
      </w:r>
    </w:p>
    <w:p w14:paraId="60338816" w14:textId="6485628A" w:rsidR="00D87003" w:rsidRPr="00DB0044" w:rsidRDefault="00D87003" w:rsidP="00D87003">
      <w:pPr>
        <w:spacing w:before="120" w:after="120" w:line="240" w:lineRule="auto"/>
        <w:ind w:firstLine="426"/>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Спосіб проведення загальних зборів: </w:t>
      </w:r>
      <w:r w:rsidRPr="00DB0044">
        <w:rPr>
          <w:rFonts w:ascii="Times New Roman" w:eastAsia="Times New Roman" w:hAnsi="Times New Roman" w:cs="Times New Roman"/>
          <w:sz w:val="21"/>
          <w:szCs w:val="21"/>
          <w:lang w:val="uk-UA" w:eastAsia="ru-RU"/>
        </w:rPr>
        <w:t>дистанційні загальні збори акціонерів</w:t>
      </w:r>
      <w:r w:rsidR="00AC0C66">
        <w:rPr>
          <w:rFonts w:ascii="Times New Roman" w:eastAsia="Times New Roman" w:hAnsi="Times New Roman" w:cs="Times New Roman"/>
          <w:sz w:val="21"/>
          <w:szCs w:val="21"/>
          <w:lang w:val="uk-UA" w:eastAsia="ru-RU"/>
        </w:rPr>
        <w:t>.</w:t>
      </w:r>
    </w:p>
    <w:p w14:paraId="33F8AEBA" w14:textId="7861C622" w:rsidR="00D87003" w:rsidRPr="00DB0044" w:rsidRDefault="00D87003" w:rsidP="00D87003">
      <w:pPr>
        <w:keepLines/>
        <w:spacing w:after="0" w:line="240" w:lineRule="auto"/>
        <w:ind w:firstLine="426"/>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Дата і час початку голосування: </w:t>
      </w:r>
      <w:r w:rsidR="00993150" w:rsidRPr="00993150">
        <w:rPr>
          <w:rFonts w:ascii="Times New Roman" w:eastAsia="Times New Roman" w:hAnsi="Times New Roman" w:cs="Times New Roman"/>
          <w:sz w:val="21"/>
          <w:szCs w:val="21"/>
          <w:lang w:val="uk-UA" w:eastAsia="ru-RU"/>
        </w:rPr>
        <w:t>11</w:t>
      </w:r>
      <w:r w:rsidRPr="00993150">
        <w:rPr>
          <w:rFonts w:ascii="Times New Roman" w:eastAsia="Times New Roman" w:hAnsi="Times New Roman" w:cs="Times New Roman"/>
          <w:sz w:val="21"/>
          <w:szCs w:val="21"/>
          <w:lang w:val="uk-UA" w:eastAsia="ru-RU"/>
        </w:rPr>
        <w:t>.</w:t>
      </w:r>
      <w:r w:rsidRPr="00DB0044">
        <w:rPr>
          <w:rFonts w:ascii="Times New Roman" w:eastAsia="Times New Roman" w:hAnsi="Times New Roman" w:cs="Times New Roman"/>
          <w:sz w:val="21"/>
          <w:szCs w:val="21"/>
          <w:lang w:val="uk-UA" w:eastAsia="ru-RU"/>
        </w:rPr>
        <w:t xml:space="preserve">00 </w:t>
      </w:r>
      <w:r w:rsidR="00993150">
        <w:rPr>
          <w:rFonts w:ascii="Times New Roman" w:eastAsia="Times New Roman" w:hAnsi="Times New Roman" w:cs="Times New Roman"/>
          <w:sz w:val="21"/>
          <w:szCs w:val="21"/>
          <w:lang w:val="uk-UA" w:eastAsia="ru-RU"/>
        </w:rPr>
        <w:t>17.11</w:t>
      </w:r>
      <w:r w:rsidRPr="00DB0044">
        <w:rPr>
          <w:rFonts w:ascii="Times New Roman" w:eastAsia="Times New Roman" w:hAnsi="Times New Roman" w:cs="Times New Roman"/>
          <w:sz w:val="21"/>
          <w:szCs w:val="21"/>
          <w:lang w:val="uk-UA" w:eastAsia="ru-RU"/>
        </w:rPr>
        <w:t>.202</w:t>
      </w:r>
      <w:r w:rsidR="00AC0C66">
        <w:rPr>
          <w:rFonts w:ascii="Times New Roman" w:eastAsia="Times New Roman" w:hAnsi="Times New Roman" w:cs="Times New Roman"/>
          <w:sz w:val="21"/>
          <w:szCs w:val="21"/>
          <w:lang w:val="uk-UA" w:eastAsia="ru-RU"/>
        </w:rPr>
        <w:t>3р.</w:t>
      </w:r>
    </w:p>
    <w:p w14:paraId="6653DD46" w14:textId="73256BD2" w:rsidR="00D87003" w:rsidRPr="00DB0044" w:rsidRDefault="00D87003" w:rsidP="00D87003">
      <w:pPr>
        <w:keepLines/>
        <w:spacing w:after="0" w:line="240" w:lineRule="auto"/>
        <w:ind w:firstLine="426"/>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Дата і час за</w:t>
      </w:r>
      <w:r w:rsidRPr="00DB0044">
        <w:rPr>
          <w:rFonts w:ascii="Times New Roman" w:eastAsia="Times New Roman" w:hAnsi="Times New Roman" w:cs="Times New Roman"/>
          <w:b/>
          <w:sz w:val="21"/>
          <w:szCs w:val="21"/>
          <w:lang w:eastAsia="ru-RU"/>
        </w:rPr>
        <w:t>верш</w:t>
      </w:r>
      <w:r w:rsidRPr="00DB0044">
        <w:rPr>
          <w:rFonts w:ascii="Times New Roman" w:eastAsia="Times New Roman" w:hAnsi="Times New Roman" w:cs="Times New Roman"/>
          <w:b/>
          <w:sz w:val="21"/>
          <w:szCs w:val="21"/>
          <w:lang w:val="uk-UA" w:eastAsia="ru-RU"/>
        </w:rPr>
        <w:t xml:space="preserve">ення голосування: </w:t>
      </w:r>
      <w:r w:rsidR="00993150">
        <w:rPr>
          <w:rFonts w:ascii="Times New Roman" w:eastAsia="Times New Roman" w:hAnsi="Times New Roman" w:cs="Times New Roman"/>
          <w:sz w:val="21"/>
          <w:szCs w:val="21"/>
          <w:lang w:val="uk-UA" w:eastAsia="ru-RU"/>
        </w:rPr>
        <w:t>18.00 28</w:t>
      </w:r>
      <w:r w:rsidRPr="00DB0044">
        <w:rPr>
          <w:rFonts w:ascii="Times New Roman" w:eastAsia="Times New Roman" w:hAnsi="Times New Roman" w:cs="Times New Roman"/>
          <w:sz w:val="21"/>
          <w:szCs w:val="21"/>
          <w:lang w:val="uk-UA" w:eastAsia="ru-RU"/>
        </w:rPr>
        <w:t>.</w:t>
      </w:r>
      <w:r w:rsidR="00D103CA" w:rsidRPr="00DB0044">
        <w:rPr>
          <w:rFonts w:ascii="Times New Roman" w:eastAsia="Times New Roman" w:hAnsi="Times New Roman" w:cs="Times New Roman"/>
          <w:sz w:val="21"/>
          <w:szCs w:val="21"/>
          <w:lang w:val="uk-UA" w:eastAsia="ru-RU"/>
        </w:rPr>
        <w:t>1</w:t>
      </w:r>
      <w:r w:rsidR="00993150">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w:t>
      </w:r>
      <w:r w:rsidRPr="00AC0C66">
        <w:rPr>
          <w:rFonts w:ascii="Times New Roman" w:eastAsia="Times New Roman" w:hAnsi="Times New Roman" w:cs="Times New Roman"/>
          <w:sz w:val="21"/>
          <w:szCs w:val="21"/>
          <w:lang w:val="uk-UA" w:eastAsia="ru-RU"/>
        </w:rPr>
        <w:t>2023</w:t>
      </w:r>
      <w:r w:rsidR="00AC0C66" w:rsidRPr="00AC0C66">
        <w:rPr>
          <w:rFonts w:ascii="Times New Roman" w:eastAsia="Times New Roman" w:hAnsi="Times New Roman" w:cs="Times New Roman"/>
          <w:sz w:val="21"/>
          <w:szCs w:val="21"/>
          <w:lang w:val="uk-UA" w:eastAsia="ru-RU"/>
        </w:rPr>
        <w:t>р.</w:t>
      </w:r>
    </w:p>
    <w:p w14:paraId="3A5CC01D" w14:textId="77777777" w:rsidR="00D87003" w:rsidRPr="00DB0044" w:rsidRDefault="00D87003" w:rsidP="00D87003">
      <w:pPr>
        <w:keepLines/>
        <w:spacing w:after="0" w:line="240" w:lineRule="auto"/>
        <w:ind w:firstLine="426"/>
        <w:jc w:val="both"/>
        <w:rPr>
          <w:rFonts w:ascii="Times New Roman" w:eastAsia="Times New Roman" w:hAnsi="Times New Roman" w:cs="Times New Roman"/>
          <w:sz w:val="21"/>
          <w:szCs w:val="21"/>
          <w:lang w:val="uk-UA" w:eastAsia="ru-RU"/>
        </w:rPr>
      </w:pPr>
    </w:p>
    <w:p w14:paraId="1342F1C7" w14:textId="08978994" w:rsidR="00D87003" w:rsidRPr="00DB0044" w:rsidRDefault="00D87003" w:rsidP="00D87003">
      <w:pPr>
        <w:keepLines/>
        <w:spacing w:after="0" w:line="240" w:lineRule="auto"/>
        <w:ind w:firstLine="426"/>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Скликання дистанційних позачергових Загальних зборів акціонерів Приватного акціонерного товариства «</w:t>
      </w:r>
      <w:r w:rsidR="00993150" w:rsidRPr="00993150">
        <w:rPr>
          <w:rFonts w:ascii="Times New Roman" w:eastAsia="Times New Roman" w:hAnsi="Times New Roman" w:cs="Times New Roman"/>
          <w:sz w:val="21"/>
          <w:szCs w:val="21"/>
          <w:lang w:val="uk-UA" w:eastAsia="ru-RU"/>
        </w:rPr>
        <w:t>Томашгородський щебеневий завод</w:t>
      </w:r>
      <w:r w:rsidRPr="00DB0044">
        <w:rPr>
          <w:rFonts w:ascii="Times New Roman" w:eastAsia="Times New Roman" w:hAnsi="Times New Roman" w:cs="Times New Roman"/>
          <w:sz w:val="21"/>
          <w:szCs w:val="21"/>
          <w:lang w:val="uk-UA" w:eastAsia="ru-RU"/>
        </w:rPr>
        <w:t>» здійснювалось з урахуванням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№236</w:t>
      </w:r>
      <w:r w:rsidRPr="00DB0044">
        <w:rPr>
          <w:rFonts w:ascii="Times New Roman" w:eastAsia="Times New Roman" w:hAnsi="Times New Roman" w:cs="Times New Roman"/>
          <w:iCs/>
          <w:sz w:val="21"/>
          <w:szCs w:val="21"/>
          <w:lang w:val="uk-UA" w:eastAsia="ru-RU"/>
        </w:rPr>
        <w:t xml:space="preserve">. </w:t>
      </w:r>
      <w:r w:rsidRPr="00DB0044">
        <w:rPr>
          <w:rFonts w:ascii="Times New Roman" w:eastAsia="Times New Roman" w:hAnsi="Times New Roman" w:cs="Times New Roman"/>
          <w:sz w:val="21"/>
          <w:szCs w:val="21"/>
          <w:lang w:val="uk-UA" w:eastAsia="ru-RU"/>
        </w:rPr>
        <w:t>(далі – Порядок).</w:t>
      </w:r>
    </w:p>
    <w:p w14:paraId="0A421F96" w14:textId="6EB70E47" w:rsidR="00D87003" w:rsidRPr="00DB0044" w:rsidRDefault="00D87003" w:rsidP="00D87003">
      <w:pPr>
        <w:keepLines/>
        <w:spacing w:after="0" w:line="240" w:lineRule="auto"/>
        <w:ind w:firstLine="567"/>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 xml:space="preserve">Дата складення переліку акціонерів, які мають право на участь у Загальних зборах </w:t>
      </w:r>
      <w:bookmarkStart w:id="11" w:name="OLE_LINK47"/>
      <w:bookmarkStart w:id="12" w:name="OLE_LINK48"/>
      <w:bookmarkStart w:id="13" w:name="OLE_LINK49"/>
      <w:r w:rsidR="00AC0C66" w:rsidRPr="00DB0044">
        <w:rPr>
          <w:rFonts w:ascii="Times New Roman" w:eastAsia="Times New Roman" w:hAnsi="Times New Roman" w:cs="Times New Roman"/>
          <w:sz w:val="21"/>
          <w:szCs w:val="21"/>
          <w:lang w:eastAsia="ru-RU"/>
        </w:rPr>
        <w:t xml:space="preserve">– </w:t>
      </w:r>
      <w:r w:rsidR="00993150">
        <w:rPr>
          <w:rFonts w:ascii="Times New Roman" w:eastAsia="Times New Roman" w:hAnsi="Times New Roman" w:cs="Times New Roman"/>
          <w:sz w:val="21"/>
          <w:szCs w:val="21"/>
          <w:lang w:val="uk-UA" w:eastAsia="ru-RU"/>
        </w:rPr>
        <w:t>23 листопада</w:t>
      </w:r>
      <w:r w:rsidRPr="00DB0044">
        <w:rPr>
          <w:rFonts w:ascii="Times New Roman" w:eastAsia="Times New Roman" w:hAnsi="Times New Roman" w:cs="Times New Roman"/>
          <w:sz w:val="21"/>
          <w:szCs w:val="21"/>
          <w:lang w:eastAsia="ru-RU"/>
        </w:rPr>
        <w:t xml:space="preserve"> 202</w:t>
      </w:r>
      <w:r w:rsidRPr="00DB0044">
        <w:rPr>
          <w:rFonts w:ascii="Times New Roman" w:eastAsia="Times New Roman" w:hAnsi="Times New Roman" w:cs="Times New Roman"/>
          <w:sz w:val="21"/>
          <w:szCs w:val="21"/>
          <w:lang w:val="uk-UA" w:eastAsia="ru-RU"/>
        </w:rPr>
        <w:t>3</w:t>
      </w:r>
      <w:r w:rsidRPr="00DB0044">
        <w:rPr>
          <w:rFonts w:ascii="Times New Roman" w:eastAsia="Times New Roman" w:hAnsi="Times New Roman" w:cs="Times New Roman"/>
          <w:sz w:val="21"/>
          <w:szCs w:val="21"/>
          <w:lang w:eastAsia="ru-RU"/>
        </w:rPr>
        <w:t xml:space="preserve"> року</w:t>
      </w:r>
      <w:r w:rsidRPr="00DB0044">
        <w:rPr>
          <w:rFonts w:ascii="Times New Roman" w:eastAsia="Times New Roman" w:hAnsi="Times New Roman" w:cs="Times New Roman"/>
          <w:sz w:val="21"/>
          <w:szCs w:val="21"/>
          <w:vertAlign w:val="superscript"/>
          <w:lang w:eastAsia="ru-RU"/>
        </w:rPr>
        <w:t xml:space="preserve"> </w:t>
      </w:r>
    </w:p>
    <w:p w14:paraId="25C26B20" w14:textId="3164863C" w:rsidR="00D87003" w:rsidRPr="00DB0044" w:rsidRDefault="00D87003" w:rsidP="00D87003">
      <w:pPr>
        <w:spacing w:after="0" w:line="240" w:lineRule="auto"/>
        <w:ind w:firstLine="567"/>
        <w:jc w:val="both"/>
        <w:rPr>
          <w:rFonts w:ascii="Times New Roman" w:eastAsia="Times New Roman" w:hAnsi="Times New Roman" w:cs="Times New Roman"/>
          <w:sz w:val="21"/>
          <w:szCs w:val="21"/>
          <w:lang w:val="uk-UA" w:eastAsia="ru-RU"/>
        </w:rPr>
      </w:pPr>
      <w:bookmarkStart w:id="14" w:name="_Hlk144378871"/>
      <w:bookmarkEnd w:id="11"/>
      <w:bookmarkEnd w:id="12"/>
      <w:bookmarkEnd w:id="13"/>
      <w:r w:rsidRPr="00DB0044">
        <w:rPr>
          <w:rFonts w:ascii="Times New Roman" w:eastAsia="Times New Roman" w:hAnsi="Times New Roman" w:cs="Times New Roman"/>
          <w:sz w:val="21"/>
          <w:szCs w:val="21"/>
          <w:lang w:val="uk-UA" w:eastAsia="ru-RU"/>
        </w:rPr>
        <w:t xml:space="preserve">Загальна кількість осіб, включених до переліку акціонерів  станом на </w:t>
      </w:r>
      <w:r w:rsidR="00993150">
        <w:rPr>
          <w:rFonts w:ascii="Times New Roman" w:eastAsia="Times New Roman" w:hAnsi="Times New Roman" w:cs="Times New Roman"/>
          <w:sz w:val="21"/>
          <w:szCs w:val="21"/>
          <w:lang w:val="uk-UA" w:eastAsia="ru-RU"/>
        </w:rPr>
        <w:t>23</w:t>
      </w:r>
      <w:r w:rsidRPr="00DB0044">
        <w:rPr>
          <w:rFonts w:ascii="Times New Roman" w:eastAsia="Times New Roman" w:hAnsi="Times New Roman" w:cs="Times New Roman"/>
          <w:sz w:val="21"/>
          <w:szCs w:val="21"/>
          <w:lang w:val="uk-UA" w:eastAsia="ru-RU"/>
        </w:rPr>
        <w:t>.</w:t>
      </w:r>
      <w:r w:rsidR="00D103CA" w:rsidRPr="00DB0044">
        <w:rPr>
          <w:rFonts w:ascii="Times New Roman" w:eastAsia="Times New Roman" w:hAnsi="Times New Roman" w:cs="Times New Roman"/>
          <w:sz w:val="21"/>
          <w:szCs w:val="21"/>
          <w:lang w:val="uk-UA" w:eastAsia="ru-RU"/>
        </w:rPr>
        <w:t>1</w:t>
      </w:r>
      <w:r w:rsidR="00993150">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.2023</w:t>
      </w:r>
      <w:r w:rsidR="00993150">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ru-RU"/>
        </w:rPr>
        <w:t xml:space="preserve">р. становить </w:t>
      </w:r>
      <w:r w:rsidR="00B36864">
        <w:rPr>
          <w:rFonts w:ascii="Times New Roman" w:eastAsia="Times New Roman" w:hAnsi="Times New Roman" w:cs="Times New Roman"/>
          <w:b/>
          <w:bCs/>
          <w:sz w:val="21"/>
          <w:szCs w:val="21"/>
          <w:lang w:val="uk-UA" w:eastAsia="ru-RU"/>
        </w:rPr>
        <w:t>300</w:t>
      </w:r>
      <w:r w:rsidR="00D103CA" w:rsidRPr="00DB0044">
        <w:rPr>
          <w:rFonts w:ascii="Times New Roman" w:eastAsia="Times New Roman" w:hAnsi="Times New Roman" w:cs="Times New Roman"/>
          <w:b/>
          <w:bCs/>
          <w:sz w:val="21"/>
          <w:szCs w:val="21"/>
          <w:lang w:val="uk-UA" w:eastAsia="ru-RU"/>
        </w:rPr>
        <w:t xml:space="preserve"> (</w:t>
      </w:r>
      <w:r w:rsidR="00B36864">
        <w:rPr>
          <w:rFonts w:ascii="Times New Roman" w:eastAsia="Times New Roman" w:hAnsi="Times New Roman" w:cs="Times New Roman"/>
          <w:b/>
          <w:bCs/>
          <w:sz w:val="21"/>
          <w:szCs w:val="21"/>
          <w:lang w:val="uk-UA" w:eastAsia="ru-RU"/>
        </w:rPr>
        <w:t>триста</w:t>
      </w:r>
      <w:r w:rsidR="00D103CA" w:rsidRPr="00DB0044">
        <w:rPr>
          <w:rFonts w:ascii="Times New Roman" w:eastAsia="Times New Roman" w:hAnsi="Times New Roman" w:cs="Times New Roman"/>
          <w:b/>
          <w:bCs/>
          <w:sz w:val="21"/>
          <w:szCs w:val="21"/>
          <w:lang w:val="uk-UA" w:eastAsia="ru-RU"/>
        </w:rPr>
        <w:t>)</w:t>
      </w:r>
      <w:r w:rsidRPr="00DB0044">
        <w:rPr>
          <w:rFonts w:ascii="Times New Roman" w:eastAsia="Times New Roman" w:hAnsi="Times New Roman" w:cs="Times New Roman"/>
          <w:sz w:val="21"/>
          <w:szCs w:val="21"/>
          <w:lang w:val="uk-UA" w:eastAsia="ru-RU"/>
        </w:rPr>
        <w:t xml:space="preserve"> </w:t>
      </w:r>
      <w:r w:rsidRPr="00B36864">
        <w:rPr>
          <w:rFonts w:ascii="Times New Roman" w:eastAsia="Times New Roman" w:hAnsi="Times New Roman" w:cs="Times New Roman"/>
          <w:sz w:val="21"/>
          <w:szCs w:val="21"/>
          <w:lang w:val="uk-UA" w:eastAsia="ru-RU"/>
        </w:rPr>
        <w:t>акціонер</w:t>
      </w:r>
      <w:r w:rsidR="00B36864" w:rsidRPr="00B36864">
        <w:rPr>
          <w:rFonts w:ascii="Times New Roman" w:eastAsia="Times New Roman" w:hAnsi="Times New Roman" w:cs="Times New Roman"/>
          <w:sz w:val="21"/>
          <w:szCs w:val="21"/>
          <w:lang w:val="uk-UA" w:eastAsia="ru-RU"/>
        </w:rPr>
        <w:t>ів</w:t>
      </w:r>
      <w:r w:rsidRPr="00B36864">
        <w:rPr>
          <w:rFonts w:ascii="Times New Roman" w:eastAsia="Times New Roman" w:hAnsi="Times New Roman" w:cs="Times New Roman"/>
          <w:sz w:val="21"/>
          <w:szCs w:val="21"/>
          <w:lang w:val="uk-UA" w:eastAsia="ru-RU"/>
        </w:rPr>
        <w:t xml:space="preserve">, яким належить </w:t>
      </w:r>
      <w:r w:rsidR="00B36864" w:rsidRPr="00B36864">
        <w:rPr>
          <w:rFonts w:ascii="Times New Roman" w:eastAsia="Times New Roman" w:hAnsi="Times New Roman"/>
          <w:b/>
          <w:color w:val="000000"/>
          <w:sz w:val="21"/>
          <w:szCs w:val="21"/>
        </w:rPr>
        <w:t>3 392 084</w:t>
      </w:r>
      <w:r w:rsidR="00B36864" w:rsidRPr="00B36864">
        <w:rPr>
          <w:rFonts w:ascii="Times New Roman" w:eastAsia="Times New Roman" w:hAnsi="Times New Roman" w:cs="Times New Roman"/>
          <w:b/>
          <w:sz w:val="21"/>
          <w:szCs w:val="21"/>
          <w:lang w:val="uk-UA" w:eastAsia="ru-RU"/>
        </w:rPr>
        <w:t xml:space="preserve"> </w:t>
      </w:r>
      <w:r w:rsidR="00D103CA" w:rsidRPr="00B36864">
        <w:rPr>
          <w:rFonts w:ascii="Times New Roman" w:eastAsia="Times New Roman" w:hAnsi="Times New Roman" w:cs="Times New Roman"/>
          <w:b/>
          <w:sz w:val="21"/>
          <w:szCs w:val="21"/>
          <w:lang w:val="uk-UA" w:eastAsia="ru-RU"/>
        </w:rPr>
        <w:t>(</w:t>
      </w:r>
      <w:r w:rsidR="00B36864" w:rsidRPr="00B36864">
        <w:rPr>
          <w:rFonts w:ascii="Times New Roman" w:eastAsia="Times New Roman" w:hAnsi="Times New Roman" w:cs="Times New Roman"/>
          <w:b/>
          <w:sz w:val="21"/>
          <w:szCs w:val="21"/>
          <w:lang w:val="uk-UA" w:eastAsia="ru-RU"/>
        </w:rPr>
        <w:t>три</w:t>
      </w:r>
      <w:r w:rsidR="00D103CA" w:rsidRPr="00B36864">
        <w:rPr>
          <w:rFonts w:ascii="Times New Roman" w:eastAsia="Times New Roman" w:hAnsi="Times New Roman" w:cs="Times New Roman"/>
          <w:b/>
          <w:sz w:val="21"/>
          <w:szCs w:val="21"/>
          <w:lang w:val="uk-UA" w:eastAsia="ru-RU"/>
        </w:rPr>
        <w:t xml:space="preserve"> мільйон</w:t>
      </w:r>
      <w:r w:rsidR="00B36864" w:rsidRPr="00B36864">
        <w:rPr>
          <w:rFonts w:ascii="Times New Roman" w:eastAsia="Times New Roman" w:hAnsi="Times New Roman" w:cs="Times New Roman"/>
          <w:b/>
          <w:sz w:val="21"/>
          <w:szCs w:val="21"/>
          <w:lang w:val="uk-UA" w:eastAsia="ru-RU"/>
        </w:rPr>
        <w:t>и</w:t>
      </w:r>
      <w:r w:rsidR="00D103CA" w:rsidRPr="00B36864">
        <w:rPr>
          <w:rFonts w:ascii="Times New Roman" w:eastAsia="Times New Roman" w:hAnsi="Times New Roman" w:cs="Times New Roman"/>
          <w:b/>
          <w:sz w:val="21"/>
          <w:szCs w:val="21"/>
          <w:lang w:val="uk-UA" w:eastAsia="ru-RU"/>
        </w:rPr>
        <w:t xml:space="preserve"> триста </w:t>
      </w:r>
      <w:r w:rsidR="00B36864" w:rsidRPr="00B36864">
        <w:rPr>
          <w:rFonts w:ascii="Times New Roman" w:eastAsia="Times New Roman" w:hAnsi="Times New Roman" w:cs="Times New Roman"/>
          <w:b/>
          <w:sz w:val="21"/>
          <w:szCs w:val="21"/>
          <w:lang w:val="uk-UA" w:eastAsia="ru-RU"/>
        </w:rPr>
        <w:t>дев</w:t>
      </w:r>
      <w:r w:rsidR="00D103CA" w:rsidRPr="00B36864">
        <w:rPr>
          <w:rFonts w:ascii="Times New Roman" w:eastAsia="Times New Roman" w:hAnsi="Times New Roman" w:cs="Times New Roman"/>
          <w:b/>
          <w:sz w:val="21"/>
          <w:szCs w:val="21"/>
          <w:lang w:val="uk-UA" w:eastAsia="ru-RU"/>
        </w:rPr>
        <w:t>’</w:t>
      </w:r>
      <w:r w:rsidR="00B36864" w:rsidRPr="00B36864">
        <w:rPr>
          <w:rFonts w:ascii="Times New Roman" w:eastAsia="Times New Roman" w:hAnsi="Times New Roman" w:cs="Times New Roman"/>
          <w:b/>
          <w:sz w:val="21"/>
          <w:szCs w:val="21"/>
          <w:lang w:val="uk-UA" w:eastAsia="ru-RU"/>
        </w:rPr>
        <w:t>яносто</w:t>
      </w:r>
      <w:r w:rsidR="00D103CA" w:rsidRPr="00B36864">
        <w:rPr>
          <w:rFonts w:ascii="Times New Roman" w:eastAsia="Times New Roman" w:hAnsi="Times New Roman" w:cs="Times New Roman"/>
          <w:b/>
          <w:sz w:val="21"/>
          <w:szCs w:val="21"/>
          <w:lang w:val="uk-UA" w:eastAsia="ru-RU"/>
        </w:rPr>
        <w:t xml:space="preserve"> </w:t>
      </w:r>
      <w:r w:rsidR="00B36864" w:rsidRPr="00B36864">
        <w:rPr>
          <w:rFonts w:ascii="Times New Roman" w:eastAsia="Times New Roman" w:hAnsi="Times New Roman" w:cs="Times New Roman"/>
          <w:b/>
          <w:sz w:val="21"/>
          <w:szCs w:val="21"/>
          <w:lang w:val="uk-UA" w:eastAsia="ru-RU"/>
        </w:rPr>
        <w:t xml:space="preserve">дві </w:t>
      </w:r>
      <w:r w:rsidR="00D103CA" w:rsidRPr="00B36864">
        <w:rPr>
          <w:rFonts w:ascii="Times New Roman" w:eastAsia="Times New Roman" w:hAnsi="Times New Roman" w:cs="Times New Roman"/>
          <w:b/>
          <w:sz w:val="21"/>
          <w:szCs w:val="21"/>
          <w:lang w:val="uk-UA" w:eastAsia="ru-RU"/>
        </w:rPr>
        <w:t>тисяч</w:t>
      </w:r>
      <w:r w:rsidR="00B36864" w:rsidRPr="00B36864">
        <w:rPr>
          <w:rFonts w:ascii="Times New Roman" w:eastAsia="Times New Roman" w:hAnsi="Times New Roman" w:cs="Times New Roman"/>
          <w:b/>
          <w:sz w:val="21"/>
          <w:szCs w:val="21"/>
          <w:lang w:val="uk-UA" w:eastAsia="ru-RU"/>
        </w:rPr>
        <w:t>і</w:t>
      </w:r>
      <w:r w:rsidR="00D103CA" w:rsidRPr="00B36864">
        <w:rPr>
          <w:rFonts w:ascii="Times New Roman" w:eastAsia="Times New Roman" w:hAnsi="Times New Roman" w:cs="Times New Roman"/>
          <w:b/>
          <w:sz w:val="21"/>
          <w:szCs w:val="21"/>
          <w:lang w:val="uk-UA" w:eastAsia="ru-RU"/>
        </w:rPr>
        <w:t xml:space="preserve"> вісім</w:t>
      </w:r>
      <w:r w:rsidR="00B36864" w:rsidRPr="00B36864">
        <w:rPr>
          <w:rFonts w:ascii="Times New Roman" w:eastAsia="Times New Roman" w:hAnsi="Times New Roman" w:cs="Times New Roman"/>
          <w:b/>
          <w:sz w:val="21"/>
          <w:szCs w:val="21"/>
          <w:lang w:val="uk-UA" w:eastAsia="ru-RU"/>
        </w:rPr>
        <w:t>десят чотири</w:t>
      </w:r>
      <w:r w:rsidR="00D103CA" w:rsidRPr="00B36864">
        <w:rPr>
          <w:rFonts w:ascii="Times New Roman" w:eastAsia="Times New Roman" w:hAnsi="Times New Roman" w:cs="Times New Roman"/>
          <w:b/>
          <w:sz w:val="21"/>
          <w:szCs w:val="21"/>
          <w:lang w:val="uk-UA" w:eastAsia="ru-RU"/>
        </w:rPr>
        <w:t>)</w:t>
      </w:r>
      <w:r w:rsidR="00D103CA" w:rsidRPr="00DB0044">
        <w:rPr>
          <w:rFonts w:ascii="Times New Roman" w:eastAsia="Times New Roman" w:hAnsi="Times New Roman" w:cs="Times New Roman"/>
          <w:sz w:val="21"/>
          <w:szCs w:val="21"/>
          <w:lang w:val="uk-UA" w:eastAsia="ru-RU"/>
        </w:rPr>
        <w:t xml:space="preserve"> штук</w:t>
      </w:r>
      <w:r w:rsidR="00B36864">
        <w:rPr>
          <w:rFonts w:ascii="Times New Roman" w:eastAsia="Times New Roman" w:hAnsi="Times New Roman" w:cs="Times New Roman"/>
          <w:sz w:val="21"/>
          <w:szCs w:val="21"/>
          <w:lang w:val="uk-UA" w:eastAsia="ru-RU"/>
        </w:rPr>
        <w:t>и</w:t>
      </w:r>
      <w:r w:rsidR="00D103CA" w:rsidRPr="00DB0044">
        <w:rPr>
          <w:rFonts w:ascii="Times New Roman" w:eastAsia="Times New Roman" w:hAnsi="Times New Roman" w:cs="Times New Roman"/>
          <w:sz w:val="21"/>
          <w:szCs w:val="21"/>
          <w:lang w:val="uk-UA" w:eastAsia="ru-RU"/>
        </w:rPr>
        <w:t xml:space="preserve"> простих іменних акцій Товариства</w:t>
      </w:r>
      <w:r w:rsidRPr="00DB0044">
        <w:rPr>
          <w:rFonts w:ascii="Times New Roman" w:eastAsia="Times New Roman" w:hAnsi="Times New Roman" w:cs="Times New Roman"/>
          <w:sz w:val="21"/>
          <w:szCs w:val="21"/>
          <w:lang w:val="uk-UA" w:eastAsia="ru-RU"/>
        </w:rPr>
        <w:t>.</w:t>
      </w:r>
    </w:p>
    <w:p w14:paraId="23F8A9EF" w14:textId="54C65B93" w:rsidR="00D103CA" w:rsidRPr="00DB0044" w:rsidRDefault="00D87003" w:rsidP="00D103CA">
      <w:pPr>
        <w:spacing w:after="0" w:line="240" w:lineRule="auto"/>
        <w:ind w:firstLine="567"/>
        <w:jc w:val="both"/>
        <w:rPr>
          <w:rFonts w:ascii="Times New Roman" w:eastAsia="Times New Roman" w:hAnsi="Times New Roman" w:cs="Times New Roman"/>
          <w:sz w:val="21"/>
          <w:szCs w:val="21"/>
          <w:lang w:val="uk-UA" w:eastAsia="ru-RU"/>
        </w:rPr>
      </w:pPr>
      <w:bookmarkStart w:id="15" w:name="_Hlk144378892"/>
      <w:bookmarkEnd w:id="14"/>
      <w:r w:rsidRPr="00DB0044">
        <w:rPr>
          <w:rFonts w:ascii="Times New Roman" w:eastAsia="Times New Roman" w:hAnsi="Times New Roman" w:cs="Times New Roman"/>
          <w:sz w:val="21"/>
          <w:szCs w:val="21"/>
          <w:lang w:val="uk-UA" w:eastAsia="ru-RU"/>
        </w:rPr>
        <w:t xml:space="preserve">Кількість  осіб - акціонерів, які  відповідно до п. 10 розділу 6 Прикінцевих та перехідних положень Закону України «Про депозитарну систему України» звернулись до обраної Товариством депозитарної установи та уклали договір з нею про обслуговування рахунку в цінних паперах від власного імені або здійснили переказ прав на цінні папери на свій рахунок в цінних паперах, відкритий в іншій депозитарній установі,  становить  </w:t>
      </w:r>
      <w:r w:rsidR="00B36864" w:rsidRPr="00B36864">
        <w:rPr>
          <w:rFonts w:ascii="Times New Roman" w:eastAsia="Times New Roman" w:hAnsi="Times New Roman" w:cs="Times New Roman"/>
          <w:b/>
          <w:sz w:val="21"/>
          <w:szCs w:val="21"/>
          <w:lang w:val="uk-UA" w:eastAsia="ru-RU"/>
        </w:rPr>
        <w:t>2</w:t>
      </w:r>
      <w:r w:rsidR="00D103CA" w:rsidRPr="00DB0044">
        <w:rPr>
          <w:rFonts w:ascii="Times New Roman" w:eastAsia="Times New Roman" w:hAnsi="Times New Roman" w:cs="Times New Roman"/>
          <w:b/>
          <w:bCs/>
          <w:sz w:val="21"/>
          <w:szCs w:val="21"/>
          <w:lang w:val="uk-UA" w:eastAsia="ru-RU"/>
        </w:rPr>
        <w:t>4 (</w:t>
      </w:r>
      <w:r w:rsidR="00B36864">
        <w:rPr>
          <w:rFonts w:ascii="Times New Roman" w:eastAsia="Times New Roman" w:hAnsi="Times New Roman" w:cs="Times New Roman"/>
          <w:b/>
          <w:bCs/>
          <w:sz w:val="21"/>
          <w:szCs w:val="21"/>
          <w:lang w:val="uk-UA" w:eastAsia="ru-RU"/>
        </w:rPr>
        <w:t xml:space="preserve">двадцять </w:t>
      </w:r>
      <w:r w:rsidR="00D103CA" w:rsidRPr="00DB0044">
        <w:rPr>
          <w:rFonts w:ascii="Times New Roman" w:eastAsia="Times New Roman" w:hAnsi="Times New Roman" w:cs="Times New Roman"/>
          <w:b/>
          <w:bCs/>
          <w:sz w:val="21"/>
          <w:szCs w:val="21"/>
          <w:lang w:val="uk-UA" w:eastAsia="ru-RU"/>
        </w:rPr>
        <w:t>чотири)</w:t>
      </w:r>
      <w:r w:rsidR="00D103CA" w:rsidRPr="00DB0044">
        <w:rPr>
          <w:rFonts w:ascii="Times New Roman" w:eastAsia="Times New Roman" w:hAnsi="Times New Roman" w:cs="Times New Roman"/>
          <w:sz w:val="21"/>
          <w:szCs w:val="21"/>
          <w:lang w:val="uk-UA" w:eastAsia="ru-RU"/>
        </w:rPr>
        <w:t xml:space="preserve">  акціонери, яким належить </w:t>
      </w:r>
      <w:r w:rsidR="00B36864" w:rsidRPr="00B36864">
        <w:rPr>
          <w:rFonts w:ascii="Times New Roman" w:eastAsia="Times New Roman" w:hAnsi="Times New Roman" w:cs="Times New Roman"/>
          <w:b/>
          <w:sz w:val="21"/>
          <w:szCs w:val="21"/>
          <w:lang w:val="uk-UA" w:eastAsia="ru-RU"/>
        </w:rPr>
        <w:t>3 178 955</w:t>
      </w:r>
      <w:r w:rsidR="00D103CA" w:rsidRPr="003638E0">
        <w:rPr>
          <w:rFonts w:ascii="Times New Roman" w:eastAsia="Times New Roman" w:hAnsi="Times New Roman" w:cs="Times New Roman"/>
          <w:b/>
          <w:bCs/>
          <w:sz w:val="21"/>
          <w:szCs w:val="21"/>
          <w:lang w:val="uk-UA" w:eastAsia="ar-SA"/>
        </w:rPr>
        <w:t xml:space="preserve"> </w:t>
      </w:r>
      <w:r w:rsidR="00D103CA" w:rsidRPr="003638E0">
        <w:rPr>
          <w:rFonts w:ascii="Times New Roman" w:eastAsia="Times New Roman" w:hAnsi="Times New Roman" w:cs="Times New Roman"/>
          <w:b/>
          <w:bCs/>
          <w:sz w:val="21"/>
          <w:szCs w:val="21"/>
          <w:lang w:val="uk-UA" w:eastAsia="ru-RU"/>
        </w:rPr>
        <w:t>(</w:t>
      </w:r>
      <w:r w:rsidR="00B36864">
        <w:rPr>
          <w:rFonts w:ascii="Times New Roman" w:eastAsia="Times New Roman" w:hAnsi="Times New Roman" w:cs="Times New Roman"/>
          <w:b/>
          <w:bCs/>
          <w:sz w:val="21"/>
          <w:szCs w:val="21"/>
          <w:lang w:val="uk-UA" w:eastAsia="ru-RU"/>
        </w:rPr>
        <w:t>три</w:t>
      </w:r>
      <w:r w:rsidR="00D103CA" w:rsidRPr="003638E0">
        <w:rPr>
          <w:rFonts w:ascii="Times New Roman" w:eastAsia="Times New Roman" w:hAnsi="Times New Roman" w:cs="Times New Roman"/>
          <w:b/>
          <w:bCs/>
          <w:sz w:val="21"/>
          <w:szCs w:val="21"/>
          <w:lang w:val="uk-UA" w:eastAsia="ru-RU"/>
        </w:rPr>
        <w:t xml:space="preserve"> мільйонів </w:t>
      </w:r>
      <w:r w:rsidR="00B36864">
        <w:rPr>
          <w:rFonts w:ascii="Times New Roman" w:eastAsia="Times New Roman" w:hAnsi="Times New Roman" w:cs="Times New Roman"/>
          <w:b/>
          <w:bCs/>
          <w:sz w:val="21"/>
          <w:szCs w:val="21"/>
          <w:lang w:val="uk-UA" w:eastAsia="ru-RU"/>
        </w:rPr>
        <w:t>сто сімдесят</w:t>
      </w:r>
      <w:r w:rsidR="00D103CA" w:rsidRPr="003638E0">
        <w:rPr>
          <w:rFonts w:ascii="Times New Roman" w:eastAsia="Times New Roman" w:hAnsi="Times New Roman" w:cs="Times New Roman"/>
          <w:b/>
          <w:bCs/>
          <w:sz w:val="21"/>
          <w:szCs w:val="21"/>
          <w:lang w:val="uk-UA" w:eastAsia="ru-RU"/>
        </w:rPr>
        <w:t xml:space="preserve"> вісім тисяч </w:t>
      </w:r>
      <w:r w:rsidR="00B36864">
        <w:rPr>
          <w:rFonts w:ascii="Times New Roman" w:eastAsia="Times New Roman" w:hAnsi="Times New Roman" w:cs="Times New Roman"/>
          <w:b/>
          <w:bCs/>
          <w:sz w:val="21"/>
          <w:szCs w:val="21"/>
          <w:lang w:val="uk-UA" w:eastAsia="ru-RU"/>
        </w:rPr>
        <w:t>дев</w:t>
      </w:r>
      <w:r w:rsidR="00B36864" w:rsidRPr="00B36864">
        <w:rPr>
          <w:rFonts w:ascii="Times New Roman" w:eastAsia="Times New Roman" w:hAnsi="Times New Roman" w:cs="Times New Roman"/>
          <w:b/>
          <w:bCs/>
          <w:sz w:val="21"/>
          <w:szCs w:val="21"/>
          <w:lang w:val="uk-UA" w:eastAsia="ru-RU"/>
        </w:rPr>
        <w:t>’</w:t>
      </w:r>
      <w:r w:rsidR="00B36864">
        <w:rPr>
          <w:rFonts w:ascii="Times New Roman" w:eastAsia="Times New Roman" w:hAnsi="Times New Roman" w:cs="Times New Roman"/>
          <w:b/>
          <w:bCs/>
          <w:sz w:val="21"/>
          <w:szCs w:val="21"/>
          <w:lang w:val="uk-UA" w:eastAsia="ru-RU"/>
        </w:rPr>
        <w:t>ятсот п</w:t>
      </w:r>
      <w:r w:rsidR="00B36864" w:rsidRPr="00B36864">
        <w:rPr>
          <w:rFonts w:ascii="Times New Roman" w:eastAsia="Times New Roman" w:hAnsi="Times New Roman" w:cs="Times New Roman"/>
          <w:b/>
          <w:bCs/>
          <w:sz w:val="21"/>
          <w:szCs w:val="21"/>
          <w:lang w:val="uk-UA" w:eastAsia="ru-RU"/>
        </w:rPr>
        <w:t>’</w:t>
      </w:r>
      <w:r w:rsidR="00B36864">
        <w:rPr>
          <w:rFonts w:ascii="Times New Roman" w:eastAsia="Times New Roman" w:hAnsi="Times New Roman" w:cs="Times New Roman"/>
          <w:b/>
          <w:bCs/>
          <w:sz w:val="21"/>
          <w:szCs w:val="21"/>
          <w:lang w:val="uk-UA" w:eastAsia="ru-RU"/>
        </w:rPr>
        <w:t>ятдесят п</w:t>
      </w:r>
      <w:r w:rsidR="00B36864" w:rsidRPr="00B36864">
        <w:rPr>
          <w:rFonts w:ascii="Times New Roman" w:eastAsia="Times New Roman" w:hAnsi="Times New Roman" w:cs="Times New Roman"/>
          <w:b/>
          <w:bCs/>
          <w:sz w:val="21"/>
          <w:szCs w:val="21"/>
          <w:lang w:val="uk-UA" w:eastAsia="ru-RU"/>
        </w:rPr>
        <w:t>’</w:t>
      </w:r>
      <w:r w:rsidR="00B36864">
        <w:rPr>
          <w:rFonts w:ascii="Times New Roman" w:eastAsia="Times New Roman" w:hAnsi="Times New Roman" w:cs="Times New Roman"/>
          <w:b/>
          <w:bCs/>
          <w:sz w:val="21"/>
          <w:szCs w:val="21"/>
          <w:lang w:val="uk-UA" w:eastAsia="ru-RU"/>
        </w:rPr>
        <w:t>ять</w:t>
      </w:r>
      <w:r w:rsidR="00D103CA" w:rsidRPr="003638E0">
        <w:rPr>
          <w:rFonts w:ascii="Times New Roman" w:eastAsia="Times New Roman" w:hAnsi="Times New Roman" w:cs="Times New Roman"/>
          <w:b/>
          <w:bCs/>
          <w:sz w:val="21"/>
          <w:szCs w:val="21"/>
          <w:lang w:val="uk-UA" w:eastAsia="ru-RU"/>
        </w:rPr>
        <w:t>)</w:t>
      </w:r>
      <w:r w:rsidR="00D103CA" w:rsidRPr="00DB0044">
        <w:rPr>
          <w:rFonts w:ascii="Times New Roman" w:eastAsia="Times New Roman" w:hAnsi="Times New Roman" w:cs="Times New Roman"/>
          <w:sz w:val="21"/>
          <w:szCs w:val="21"/>
          <w:lang w:val="uk-UA" w:eastAsia="ru-RU"/>
        </w:rPr>
        <w:t xml:space="preserve"> штук простих іменних акцій (голосуючих акцій) Товариства.</w:t>
      </w:r>
    </w:p>
    <w:p w14:paraId="107A1420" w14:textId="51E3D3EE" w:rsidR="00D87003" w:rsidRPr="00DB0044" w:rsidRDefault="00D87003" w:rsidP="00D103CA">
      <w:pPr>
        <w:spacing w:after="0" w:line="240" w:lineRule="auto"/>
        <w:ind w:firstLine="567"/>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На виконання вимог Порядку та за результатами аналізу документів, отриманих Товариством від ПАТ «</w:t>
      </w:r>
      <w:r w:rsidR="00B957EA">
        <w:rPr>
          <w:rFonts w:ascii="Times New Roman" w:eastAsia="Times New Roman" w:hAnsi="Times New Roman" w:cs="Times New Roman"/>
          <w:sz w:val="21"/>
          <w:szCs w:val="21"/>
          <w:lang w:val="uk-UA" w:eastAsia="ru-RU"/>
        </w:rPr>
        <w:t>НДУ</w:t>
      </w:r>
      <w:r w:rsidRPr="00DB0044">
        <w:rPr>
          <w:rFonts w:ascii="Times New Roman" w:eastAsia="Times New Roman" w:hAnsi="Times New Roman" w:cs="Times New Roman"/>
          <w:sz w:val="21"/>
          <w:szCs w:val="21"/>
          <w:lang w:val="uk-UA" w:eastAsia="ru-RU"/>
        </w:rPr>
        <w:t xml:space="preserve">», Реєстраційною комісією, </w:t>
      </w:r>
      <w:r w:rsidR="00D103CA" w:rsidRPr="00DB0044">
        <w:rPr>
          <w:rFonts w:ascii="Times New Roman" w:eastAsia="Times New Roman" w:hAnsi="Times New Roman" w:cs="Times New Roman"/>
          <w:sz w:val="21"/>
          <w:szCs w:val="21"/>
          <w:lang w:val="uk-UA" w:eastAsia="ru-RU"/>
        </w:rPr>
        <w:t xml:space="preserve">призначеною </w:t>
      </w:r>
      <w:r w:rsidR="00B957EA">
        <w:rPr>
          <w:rFonts w:ascii="Times New Roman" w:eastAsia="Times New Roman" w:hAnsi="Times New Roman" w:cs="Times New Roman"/>
          <w:sz w:val="21"/>
          <w:szCs w:val="21"/>
          <w:lang w:val="uk-UA" w:eastAsia="ru-RU"/>
        </w:rPr>
        <w:t>Наглядовою радою</w:t>
      </w:r>
      <w:r w:rsidRPr="00DB0044">
        <w:rPr>
          <w:rFonts w:ascii="Times New Roman" w:eastAsia="Times New Roman" w:hAnsi="Times New Roman" w:cs="Times New Roman"/>
          <w:sz w:val="21"/>
          <w:szCs w:val="21"/>
          <w:lang w:val="uk-UA" w:eastAsia="ru-RU"/>
        </w:rPr>
        <w:t xml:space="preserve"> Товариства (</w:t>
      </w:r>
      <w:r w:rsidR="00B957EA">
        <w:rPr>
          <w:rFonts w:ascii="Times New Roman" w:eastAsia="Times New Roman" w:hAnsi="Times New Roman" w:cs="Times New Roman"/>
          <w:sz w:val="21"/>
          <w:szCs w:val="21"/>
          <w:lang w:val="uk-UA" w:eastAsia="ru-RU"/>
        </w:rPr>
        <w:t>протокол</w:t>
      </w:r>
      <w:r w:rsidR="00D103CA" w:rsidRPr="00DB0044">
        <w:rPr>
          <w:rFonts w:ascii="Times New Roman" w:eastAsia="Times New Roman" w:hAnsi="Times New Roman" w:cs="Times New Roman"/>
          <w:sz w:val="21"/>
          <w:szCs w:val="21"/>
          <w:lang w:val="uk-UA" w:eastAsia="ru-RU"/>
        </w:rPr>
        <w:t xml:space="preserve"> </w:t>
      </w:r>
      <w:r w:rsidR="00B957EA">
        <w:rPr>
          <w:rFonts w:ascii="Times New Roman" w:eastAsia="Times New Roman" w:hAnsi="Times New Roman" w:cs="Times New Roman"/>
          <w:sz w:val="21"/>
          <w:szCs w:val="21"/>
          <w:lang w:val="uk-UA" w:eastAsia="ru-RU"/>
        </w:rPr>
        <w:t xml:space="preserve">№ б/н </w:t>
      </w:r>
      <w:r w:rsidRPr="00DB0044">
        <w:rPr>
          <w:rFonts w:ascii="Times New Roman" w:eastAsia="Times New Roman" w:hAnsi="Times New Roman" w:cs="Times New Roman"/>
          <w:sz w:val="21"/>
          <w:szCs w:val="21"/>
          <w:lang w:val="uk-UA" w:eastAsia="ru-RU"/>
        </w:rPr>
        <w:t xml:space="preserve">від </w:t>
      </w:r>
      <w:r w:rsidR="00B957EA">
        <w:rPr>
          <w:rFonts w:ascii="Times New Roman" w:eastAsia="Times New Roman" w:hAnsi="Times New Roman" w:cs="Times New Roman"/>
          <w:sz w:val="21"/>
          <w:szCs w:val="21"/>
          <w:lang w:val="uk-UA" w:eastAsia="ru-RU"/>
        </w:rPr>
        <w:t>0</w:t>
      </w:r>
      <w:r w:rsidR="00D103CA" w:rsidRPr="00DB0044">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w:t>
      </w:r>
      <w:r w:rsidR="00B957EA">
        <w:rPr>
          <w:rFonts w:ascii="Times New Roman" w:eastAsia="Times New Roman" w:hAnsi="Times New Roman" w:cs="Times New Roman"/>
          <w:sz w:val="21"/>
          <w:szCs w:val="21"/>
          <w:lang w:val="uk-UA" w:eastAsia="ru-RU"/>
        </w:rPr>
        <w:t>11</w:t>
      </w:r>
      <w:r w:rsidRPr="00DB0044">
        <w:rPr>
          <w:rFonts w:ascii="Times New Roman" w:eastAsia="Times New Roman" w:hAnsi="Times New Roman" w:cs="Times New Roman"/>
          <w:sz w:val="21"/>
          <w:szCs w:val="21"/>
          <w:lang w:val="uk-UA" w:eastAsia="ru-RU"/>
        </w:rPr>
        <w:t>.2023</w:t>
      </w:r>
      <w:r w:rsidR="00B957EA">
        <w:rPr>
          <w:rFonts w:ascii="Times New Roman" w:eastAsia="Times New Roman" w:hAnsi="Times New Roman" w:cs="Times New Roman"/>
          <w:sz w:val="21"/>
          <w:szCs w:val="21"/>
          <w:lang w:val="uk-UA" w:eastAsia="ru-RU"/>
        </w:rPr>
        <w:t xml:space="preserve"> р.</w:t>
      </w:r>
      <w:r w:rsidRPr="00DB0044">
        <w:rPr>
          <w:rFonts w:ascii="Times New Roman" w:eastAsia="Times New Roman" w:hAnsi="Times New Roman" w:cs="Times New Roman"/>
          <w:sz w:val="21"/>
          <w:szCs w:val="21"/>
          <w:lang w:val="uk-UA" w:eastAsia="ru-RU"/>
        </w:rPr>
        <w:t xml:space="preserve">)  було проведено реєстрацію акціонерів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та повідомлено що для участі в дистанційних позачергових Загальних зборах акціонерів </w:t>
      </w:r>
      <w:r w:rsidR="008E5D91">
        <w:rPr>
          <w:rFonts w:ascii="Times New Roman" w:eastAsia="Times New Roman" w:hAnsi="Times New Roman" w:cs="Times New Roman"/>
          <w:sz w:val="21"/>
          <w:szCs w:val="21"/>
          <w:lang w:val="uk-UA" w:eastAsia="ru-RU"/>
        </w:rPr>
        <w:t>зареєструва</w:t>
      </w:r>
      <w:r w:rsidR="00B957EA">
        <w:rPr>
          <w:rFonts w:ascii="Times New Roman" w:eastAsia="Times New Roman" w:hAnsi="Times New Roman" w:cs="Times New Roman"/>
          <w:sz w:val="21"/>
          <w:szCs w:val="21"/>
          <w:lang w:val="uk-UA" w:eastAsia="ru-RU"/>
        </w:rPr>
        <w:t>вся</w:t>
      </w:r>
      <w:r w:rsidRPr="00DB0044">
        <w:rPr>
          <w:rFonts w:ascii="Times New Roman" w:eastAsia="Times New Roman" w:hAnsi="Times New Roman" w:cs="Times New Roman"/>
          <w:sz w:val="21"/>
          <w:szCs w:val="21"/>
          <w:lang w:val="uk-UA" w:eastAsia="ru-RU"/>
        </w:rPr>
        <w:t xml:space="preserve"> </w:t>
      </w:r>
      <w:r w:rsidR="00ED0F8F">
        <w:rPr>
          <w:rFonts w:ascii="Times New Roman" w:eastAsia="Times New Roman" w:hAnsi="Times New Roman" w:cs="Times New Roman"/>
          <w:b/>
          <w:bCs/>
          <w:sz w:val="21"/>
          <w:szCs w:val="21"/>
          <w:lang w:val="uk-UA" w:eastAsia="ru-RU"/>
        </w:rPr>
        <w:t>2</w:t>
      </w:r>
      <w:r w:rsidRPr="00DB0044">
        <w:rPr>
          <w:rFonts w:ascii="Times New Roman" w:eastAsia="Times New Roman" w:hAnsi="Times New Roman" w:cs="Times New Roman"/>
          <w:b/>
          <w:bCs/>
          <w:sz w:val="21"/>
          <w:szCs w:val="21"/>
          <w:lang w:val="uk-UA" w:eastAsia="ru-RU"/>
        </w:rPr>
        <w:t xml:space="preserve"> (</w:t>
      </w:r>
      <w:r w:rsidR="00ED0F8F">
        <w:rPr>
          <w:rFonts w:ascii="Times New Roman" w:eastAsia="Times New Roman" w:hAnsi="Times New Roman" w:cs="Times New Roman"/>
          <w:b/>
          <w:bCs/>
          <w:sz w:val="21"/>
          <w:szCs w:val="21"/>
          <w:lang w:val="uk-UA" w:eastAsia="ru-RU"/>
        </w:rPr>
        <w:t>два</w:t>
      </w:r>
      <w:r w:rsidRPr="00DB0044">
        <w:rPr>
          <w:rFonts w:ascii="Times New Roman" w:eastAsia="Times New Roman" w:hAnsi="Times New Roman" w:cs="Times New Roman"/>
          <w:b/>
          <w:bCs/>
          <w:sz w:val="21"/>
          <w:szCs w:val="21"/>
          <w:lang w:val="uk-UA" w:eastAsia="ru-RU"/>
        </w:rPr>
        <w:t>)  акціонер</w:t>
      </w:r>
      <w:r w:rsidR="00ED0F8F">
        <w:rPr>
          <w:rFonts w:ascii="Times New Roman" w:eastAsia="Times New Roman" w:hAnsi="Times New Roman" w:cs="Times New Roman"/>
          <w:b/>
          <w:bCs/>
          <w:sz w:val="21"/>
          <w:szCs w:val="21"/>
          <w:lang w:val="uk-UA" w:eastAsia="ru-RU"/>
        </w:rPr>
        <w:t>и</w:t>
      </w:r>
      <w:r w:rsidRPr="00DB0044">
        <w:rPr>
          <w:rFonts w:ascii="Times New Roman" w:eastAsia="Times New Roman" w:hAnsi="Times New Roman" w:cs="Times New Roman"/>
          <w:sz w:val="21"/>
          <w:szCs w:val="21"/>
          <w:lang w:val="uk-UA" w:eastAsia="ru-RU"/>
        </w:rPr>
        <w:t xml:space="preserve"> (</w:t>
      </w:r>
      <w:r w:rsidR="00D103CA" w:rsidRPr="00DB0044">
        <w:rPr>
          <w:rFonts w:ascii="Times New Roman" w:eastAsia="Times New Roman" w:hAnsi="Times New Roman" w:cs="Times New Roman"/>
          <w:sz w:val="21"/>
          <w:szCs w:val="21"/>
          <w:lang w:val="uk-UA" w:eastAsia="ru-RU"/>
        </w:rPr>
        <w:t>іх</w:t>
      </w:r>
      <w:r w:rsidRPr="00DB0044">
        <w:rPr>
          <w:rFonts w:ascii="Times New Roman" w:eastAsia="Times New Roman" w:hAnsi="Times New Roman" w:cs="Times New Roman"/>
          <w:sz w:val="21"/>
          <w:szCs w:val="21"/>
          <w:lang w:val="uk-UA" w:eastAsia="ru-RU"/>
        </w:rPr>
        <w:t xml:space="preserve"> представник</w:t>
      </w:r>
      <w:r w:rsidR="00D103CA" w:rsidRPr="00DB0044">
        <w:rPr>
          <w:rFonts w:ascii="Times New Roman" w:eastAsia="Times New Roman" w:hAnsi="Times New Roman" w:cs="Times New Roman"/>
          <w:sz w:val="21"/>
          <w:szCs w:val="21"/>
          <w:lang w:val="uk-UA" w:eastAsia="ru-RU"/>
        </w:rPr>
        <w:t>ів</w:t>
      </w:r>
      <w:r w:rsidRPr="00DB0044">
        <w:rPr>
          <w:rFonts w:ascii="Times New Roman" w:eastAsia="Times New Roman" w:hAnsi="Times New Roman" w:cs="Times New Roman"/>
          <w:sz w:val="21"/>
          <w:szCs w:val="21"/>
          <w:lang w:val="uk-UA" w:eastAsia="ru-RU"/>
        </w:rPr>
        <w:t>), як</w:t>
      </w:r>
      <w:r w:rsidR="00ED0F8F">
        <w:rPr>
          <w:rFonts w:ascii="Times New Roman" w:eastAsia="Times New Roman" w:hAnsi="Times New Roman" w:cs="Times New Roman"/>
          <w:sz w:val="21"/>
          <w:szCs w:val="21"/>
          <w:lang w:val="uk-UA" w:eastAsia="ru-RU"/>
        </w:rPr>
        <w:t>им</w:t>
      </w:r>
      <w:r w:rsidRPr="00DB0044">
        <w:rPr>
          <w:rFonts w:ascii="Times New Roman" w:eastAsia="Times New Roman" w:hAnsi="Times New Roman" w:cs="Times New Roman"/>
          <w:sz w:val="21"/>
          <w:szCs w:val="21"/>
          <w:lang w:val="uk-UA" w:eastAsia="ru-RU"/>
        </w:rPr>
        <w:t xml:space="preserve"> належить </w:t>
      </w:r>
      <w:r w:rsidR="00ED0F8F" w:rsidRPr="00ED0F8F">
        <w:rPr>
          <w:rFonts w:ascii="Times New Roman" w:eastAsia="Times New Roman" w:hAnsi="Times New Roman" w:cs="Times New Roman"/>
          <w:b/>
          <w:bCs/>
          <w:sz w:val="21"/>
          <w:szCs w:val="21"/>
          <w:lang w:val="uk-UA" w:eastAsia="ar-SA"/>
        </w:rPr>
        <w:t>3 098 880</w:t>
      </w:r>
      <w:r w:rsidR="00D103CA" w:rsidRPr="00DB0044">
        <w:rPr>
          <w:rFonts w:ascii="Times New Roman" w:eastAsia="Times New Roman" w:hAnsi="Times New Roman" w:cs="Times New Roman"/>
          <w:b/>
          <w:bCs/>
          <w:sz w:val="21"/>
          <w:szCs w:val="21"/>
          <w:lang w:val="uk-UA" w:eastAsia="ar-SA"/>
        </w:rPr>
        <w:t xml:space="preserve"> </w:t>
      </w:r>
      <w:r w:rsidR="00D103CA" w:rsidRPr="00DB0044">
        <w:rPr>
          <w:rFonts w:ascii="Times New Roman" w:eastAsia="Times New Roman" w:hAnsi="Times New Roman" w:cs="Times New Roman"/>
          <w:b/>
          <w:bCs/>
          <w:sz w:val="21"/>
          <w:szCs w:val="21"/>
          <w:lang w:val="uk-UA" w:eastAsia="ru-RU"/>
        </w:rPr>
        <w:t>(</w:t>
      </w:r>
      <w:r w:rsidR="00B957EA">
        <w:rPr>
          <w:rFonts w:ascii="Times New Roman" w:eastAsia="Times New Roman" w:hAnsi="Times New Roman" w:cs="Times New Roman"/>
          <w:b/>
          <w:bCs/>
          <w:sz w:val="21"/>
          <w:szCs w:val="21"/>
          <w:lang w:val="uk-UA" w:eastAsia="ru-RU"/>
        </w:rPr>
        <w:t>три мільйони</w:t>
      </w:r>
      <w:r w:rsidR="00D103CA" w:rsidRPr="00DB0044">
        <w:rPr>
          <w:rFonts w:ascii="Times New Roman" w:eastAsia="Times New Roman" w:hAnsi="Times New Roman" w:cs="Times New Roman"/>
          <w:b/>
          <w:bCs/>
          <w:sz w:val="21"/>
          <w:szCs w:val="21"/>
          <w:lang w:val="uk-UA" w:eastAsia="ru-RU"/>
        </w:rPr>
        <w:t xml:space="preserve"> </w:t>
      </w:r>
      <w:r w:rsidR="00B957EA">
        <w:rPr>
          <w:rFonts w:ascii="Times New Roman" w:eastAsia="Times New Roman" w:hAnsi="Times New Roman" w:cs="Times New Roman"/>
          <w:b/>
          <w:bCs/>
          <w:sz w:val="21"/>
          <w:szCs w:val="21"/>
          <w:lang w:val="uk-UA" w:eastAsia="ru-RU"/>
        </w:rPr>
        <w:t>дев</w:t>
      </w:r>
      <w:r w:rsidR="00D103CA" w:rsidRPr="00DB0044">
        <w:rPr>
          <w:rFonts w:ascii="Times New Roman" w:eastAsia="Times New Roman" w:hAnsi="Times New Roman" w:cs="Times New Roman"/>
          <w:b/>
          <w:bCs/>
          <w:sz w:val="21"/>
          <w:szCs w:val="21"/>
          <w:lang w:val="uk-UA" w:eastAsia="ru-RU"/>
        </w:rPr>
        <w:t>’я</w:t>
      </w:r>
      <w:r w:rsidR="00B957EA">
        <w:rPr>
          <w:rFonts w:ascii="Times New Roman" w:eastAsia="Times New Roman" w:hAnsi="Times New Roman" w:cs="Times New Roman"/>
          <w:b/>
          <w:bCs/>
          <w:sz w:val="21"/>
          <w:szCs w:val="21"/>
          <w:lang w:val="uk-UA" w:eastAsia="ru-RU"/>
        </w:rPr>
        <w:t>носто вісім</w:t>
      </w:r>
      <w:r w:rsidR="00D103CA" w:rsidRPr="00DB0044">
        <w:rPr>
          <w:rFonts w:ascii="Times New Roman" w:eastAsia="Times New Roman" w:hAnsi="Times New Roman" w:cs="Times New Roman"/>
          <w:b/>
          <w:bCs/>
          <w:sz w:val="21"/>
          <w:szCs w:val="21"/>
          <w:lang w:val="uk-UA" w:eastAsia="ru-RU"/>
        </w:rPr>
        <w:t xml:space="preserve"> тисяч </w:t>
      </w:r>
      <w:r w:rsidR="00ED0F8F">
        <w:rPr>
          <w:rFonts w:ascii="Times New Roman" w:eastAsia="Times New Roman" w:hAnsi="Times New Roman" w:cs="Times New Roman"/>
          <w:b/>
          <w:bCs/>
          <w:sz w:val="21"/>
          <w:szCs w:val="21"/>
          <w:lang w:val="uk-UA" w:eastAsia="ru-RU"/>
        </w:rPr>
        <w:t>вісімсот вісімдесят</w:t>
      </w:r>
      <w:r w:rsidR="00D103CA" w:rsidRPr="00DB0044">
        <w:rPr>
          <w:rFonts w:ascii="Times New Roman" w:eastAsia="Times New Roman" w:hAnsi="Times New Roman" w:cs="Times New Roman"/>
          <w:b/>
          <w:bCs/>
          <w:sz w:val="21"/>
          <w:szCs w:val="21"/>
          <w:lang w:val="uk-UA" w:eastAsia="ru-RU"/>
        </w:rPr>
        <w:t>)</w:t>
      </w:r>
      <w:r w:rsidR="00D103CA" w:rsidRPr="00DB0044">
        <w:rPr>
          <w:rFonts w:ascii="Times New Roman" w:eastAsia="Times New Roman" w:hAnsi="Times New Roman" w:cs="Times New Roman"/>
          <w:sz w:val="21"/>
          <w:szCs w:val="21"/>
          <w:lang w:val="uk-UA" w:eastAsia="ru-RU"/>
        </w:rPr>
        <w:t xml:space="preserve"> штук простих іменних акцій (голосуючих акцій) Товариства</w:t>
      </w:r>
      <w:r w:rsidRPr="00DB0044">
        <w:rPr>
          <w:rFonts w:ascii="Times New Roman" w:eastAsia="Times New Roman" w:hAnsi="Times New Roman" w:cs="Times New Roman"/>
          <w:sz w:val="21"/>
          <w:szCs w:val="21"/>
          <w:lang w:val="uk-UA" w:eastAsia="ru-RU"/>
        </w:rPr>
        <w:t xml:space="preserve">, що складає </w:t>
      </w:r>
      <w:r w:rsidR="00B957EA" w:rsidRPr="00B957EA">
        <w:rPr>
          <w:rFonts w:ascii="Times New Roman" w:eastAsia="Times New Roman" w:hAnsi="Times New Roman" w:cs="Times New Roman"/>
          <w:bCs/>
          <w:sz w:val="21"/>
          <w:szCs w:val="21"/>
          <w:lang w:val="uk-UA" w:eastAsia="ru-RU"/>
        </w:rPr>
        <w:t>91,3</w:t>
      </w:r>
      <w:r w:rsidR="00ED0F8F">
        <w:rPr>
          <w:rFonts w:ascii="Times New Roman" w:eastAsia="Times New Roman" w:hAnsi="Times New Roman" w:cs="Times New Roman"/>
          <w:bCs/>
          <w:sz w:val="21"/>
          <w:szCs w:val="21"/>
          <w:lang w:val="uk-UA" w:eastAsia="ru-RU"/>
        </w:rPr>
        <w:t>6</w:t>
      </w:r>
      <w:r w:rsidRPr="00B957EA">
        <w:rPr>
          <w:rFonts w:ascii="Times New Roman" w:eastAsia="Times New Roman" w:hAnsi="Times New Roman" w:cs="Times New Roman"/>
          <w:sz w:val="21"/>
          <w:szCs w:val="21"/>
          <w:lang w:val="uk-UA" w:eastAsia="ru-RU"/>
        </w:rPr>
        <w:t>%</w:t>
      </w:r>
      <w:r w:rsidRPr="00DB0044">
        <w:rPr>
          <w:rFonts w:ascii="Times New Roman" w:eastAsia="Times New Roman" w:hAnsi="Times New Roman" w:cs="Times New Roman"/>
          <w:sz w:val="21"/>
          <w:szCs w:val="21"/>
          <w:lang w:val="uk-UA" w:eastAsia="ru-RU"/>
        </w:rPr>
        <w:t xml:space="preserve"> від загальної кількості простих іменних акцій Товариства та </w:t>
      </w:r>
      <w:r w:rsidR="00ED0F8F">
        <w:rPr>
          <w:rFonts w:ascii="Times New Roman" w:eastAsia="Times New Roman" w:hAnsi="Times New Roman" w:cs="Times New Roman"/>
          <w:b/>
          <w:sz w:val="21"/>
          <w:szCs w:val="21"/>
          <w:lang w:val="uk-UA" w:eastAsia="ru-RU"/>
        </w:rPr>
        <w:t>97,48</w:t>
      </w:r>
      <w:r w:rsidRPr="00DB0044">
        <w:rPr>
          <w:rFonts w:ascii="Times New Roman" w:eastAsia="Times New Roman" w:hAnsi="Times New Roman" w:cs="Times New Roman"/>
          <w:sz w:val="21"/>
          <w:szCs w:val="21"/>
          <w:lang w:val="uk-UA" w:eastAsia="ru-RU"/>
        </w:rPr>
        <w:t>% від загальної кількості п</w:t>
      </w:r>
      <w:r w:rsidR="00B957EA">
        <w:rPr>
          <w:rFonts w:ascii="Times New Roman" w:eastAsia="Times New Roman" w:hAnsi="Times New Roman" w:cs="Times New Roman"/>
          <w:sz w:val="21"/>
          <w:szCs w:val="21"/>
          <w:lang w:val="uk-UA" w:eastAsia="ru-RU"/>
        </w:rPr>
        <w:t>ростих іменних голосуючих</w:t>
      </w:r>
      <w:r w:rsidRPr="00DB0044">
        <w:rPr>
          <w:rFonts w:ascii="Times New Roman" w:eastAsia="Times New Roman" w:hAnsi="Times New Roman" w:cs="Times New Roman"/>
          <w:sz w:val="21"/>
          <w:szCs w:val="21"/>
          <w:lang w:val="uk-UA" w:eastAsia="ru-RU"/>
        </w:rPr>
        <w:t xml:space="preserve"> акцій Товариства.</w:t>
      </w:r>
    </w:p>
    <w:bookmarkEnd w:id="15"/>
    <w:p w14:paraId="3662C0A1" w14:textId="1E6A98B8" w:rsidR="00D87003" w:rsidRPr="00DB0044" w:rsidRDefault="00D87003" w:rsidP="00D87003">
      <w:pPr>
        <w:spacing w:after="0" w:line="240" w:lineRule="auto"/>
        <w:ind w:firstLine="567"/>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Реєстраційною комісією визначено  наявність кворуму дистанці</w:t>
      </w:r>
      <w:r w:rsidR="00D103CA" w:rsidRPr="00DB0044">
        <w:rPr>
          <w:rFonts w:ascii="Times New Roman" w:eastAsia="Times New Roman" w:hAnsi="Times New Roman" w:cs="Times New Roman"/>
          <w:sz w:val="21"/>
          <w:szCs w:val="21"/>
          <w:lang w:val="uk-UA" w:eastAsia="ru-RU"/>
        </w:rPr>
        <w:t>й</w:t>
      </w:r>
      <w:r w:rsidRPr="00DB0044">
        <w:rPr>
          <w:rFonts w:ascii="Times New Roman" w:eastAsia="Times New Roman" w:hAnsi="Times New Roman" w:cs="Times New Roman"/>
          <w:sz w:val="21"/>
          <w:szCs w:val="21"/>
          <w:lang w:val="uk-UA" w:eastAsia="ru-RU"/>
        </w:rPr>
        <w:t xml:space="preserve">них позачергових Загальних Зборів акціонерів Товариства, що проводяться </w:t>
      </w:r>
      <w:r w:rsidR="00B957EA">
        <w:rPr>
          <w:rFonts w:ascii="Times New Roman" w:eastAsia="Times New Roman" w:hAnsi="Times New Roman" w:cs="Times New Roman"/>
          <w:sz w:val="21"/>
          <w:szCs w:val="21"/>
          <w:lang w:val="uk-UA" w:eastAsia="ru-RU"/>
        </w:rPr>
        <w:t>28.</w:t>
      </w:r>
      <w:r w:rsidR="00D103CA" w:rsidRPr="00DB0044">
        <w:rPr>
          <w:rFonts w:ascii="Times New Roman" w:eastAsia="Times New Roman" w:hAnsi="Times New Roman" w:cs="Times New Roman"/>
          <w:sz w:val="21"/>
          <w:szCs w:val="21"/>
          <w:lang w:val="uk-UA" w:eastAsia="ru-RU"/>
        </w:rPr>
        <w:t>1</w:t>
      </w:r>
      <w:r w:rsidR="00B957EA">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.2023р. (дата завершення голосування). Збори є правомочними.</w:t>
      </w:r>
    </w:p>
    <w:p w14:paraId="0584B264" w14:textId="2602740D" w:rsidR="00D87003" w:rsidRDefault="00B957EA" w:rsidP="00D87003">
      <w:pPr>
        <w:spacing w:before="120" w:after="120" w:line="240" w:lineRule="auto"/>
        <w:ind w:firstLine="425"/>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Cs/>
          <w:sz w:val="21"/>
          <w:szCs w:val="21"/>
          <w:lang w:val="uk-UA" w:eastAsia="ru-RU"/>
        </w:rPr>
        <w:t>Наглядовою радою</w:t>
      </w:r>
      <w:r w:rsidR="00D87003" w:rsidRPr="00DB0044">
        <w:rPr>
          <w:rFonts w:ascii="Times New Roman" w:eastAsia="Times New Roman" w:hAnsi="Times New Roman" w:cs="Times New Roman"/>
          <w:bCs/>
          <w:sz w:val="21"/>
          <w:szCs w:val="21"/>
          <w:lang w:val="uk-UA" w:eastAsia="ru-RU"/>
        </w:rPr>
        <w:t xml:space="preserve"> Товариства </w:t>
      </w:r>
      <w:r w:rsidR="00D87003" w:rsidRPr="00DB0044">
        <w:rPr>
          <w:rFonts w:ascii="Times New Roman" w:eastAsia="Times New Roman" w:hAnsi="Times New Roman" w:cs="Times New Roman"/>
          <w:sz w:val="21"/>
          <w:szCs w:val="21"/>
          <w:lang w:val="uk-UA" w:eastAsia="ru-RU"/>
        </w:rPr>
        <w:t>(</w:t>
      </w:r>
      <w:r w:rsidR="00B24590">
        <w:rPr>
          <w:rFonts w:ascii="Times New Roman" w:eastAsia="Times New Roman" w:hAnsi="Times New Roman" w:cs="Times New Roman"/>
          <w:sz w:val="21"/>
          <w:szCs w:val="21"/>
          <w:lang w:val="uk-UA" w:eastAsia="ru-RU"/>
        </w:rPr>
        <w:t>протокол</w:t>
      </w:r>
      <w:r w:rsidR="00D87003" w:rsidRPr="00DB0044">
        <w:rPr>
          <w:rFonts w:ascii="Times New Roman" w:eastAsia="Times New Roman" w:hAnsi="Times New Roman" w:cs="Times New Roman"/>
          <w:sz w:val="21"/>
          <w:szCs w:val="21"/>
          <w:lang w:val="uk-UA" w:eastAsia="ru-RU"/>
        </w:rPr>
        <w:t xml:space="preserve"> №</w:t>
      </w:r>
      <w:r w:rsidR="00D724B1">
        <w:rPr>
          <w:rFonts w:ascii="Times New Roman" w:eastAsia="Times New Roman" w:hAnsi="Times New Roman" w:cs="Times New Roman"/>
          <w:sz w:val="21"/>
          <w:szCs w:val="21"/>
          <w:lang w:val="uk-UA" w:eastAsia="ru-RU"/>
        </w:rPr>
        <w:t xml:space="preserve"> б/н</w:t>
      </w:r>
      <w:r w:rsidR="003638E0">
        <w:rPr>
          <w:rFonts w:ascii="Times New Roman" w:eastAsia="Times New Roman" w:hAnsi="Times New Roman" w:cs="Times New Roman"/>
          <w:sz w:val="21"/>
          <w:szCs w:val="21"/>
          <w:lang w:val="uk-UA" w:eastAsia="ru-RU"/>
        </w:rPr>
        <w:t xml:space="preserve"> </w:t>
      </w:r>
      <w:r w:rsidR="00D87003" w:rsidRPr="00DB0044">
        <w:rPr>
          <w:rFonts w:ascii="Times New Roman" w:eastAsia="Times New Roman" w:hAnsi="Times New Roman" w:cs="Times New Roman"/>
          <w:sz w:val="21"/>
          <w:szCs w:val="21"/>
          <w:lang w:val="uk-UA" w:eastAsia="ru-RU"/>
        </w:rPr>
        <w:t xml:space="preserve">від </w:t>
      </w:r>
      <w:r w:rsidR="00D724B1">
        <w:rPr>
          <w:rFonts w:ascii="Times New Roman" w:eastAsia="Times New Roman" w:hAnsi="Times New Roman" w:cs="Times New Roman"/>
          <w:sz w:val="21"/>
          <w:szCs w:val="21"/>
          <w:lang w:val="uk-UA" w:eastAsia="ru-RU"/>
        </w:rPr>
        <w:t>01.11</w:t>
      </w:r>
      <w:r w:rsidR="00D87003" w:rsidRPr="00DB0044">
        <w:rPr>
          <w:rFonts w:ascii="Times New Roman" w:eastAsia="Times New Roman" w:hAnsi="Times New Roman" w:cs="Times New Roman"/>
          <w:sz w:val="21"/>
          <w:szCs w:val="21"/>
          <w:lang w:val="uk-UA" w:eastAsia="ru-RU"/>
        </w:rPr>
        <w:t>.2023 р</w:t>
      </w:r>
      <w:r w:rsidR="00D87003" w:rsidRPr="00DB0044">
        <w:rPr>
          <w:rFonts w:ascii="Times New Roman" w:eastAsia="Times New Roman" w:hAnsi="Times New Roman" w:cs="Times New Roman"/>
          <w:iCs/>
          <w:sz w:val="21"/>
          <w:szCs w:val="21"/>
          <w:lang w:val="uk-UA" w:eastAsia="ru-RU"/>
        </w:rPr>
        <w:t>оку</w:t>
      </w:r>
      <w:r w:rsidR="00D87003" w:rsidRPr="00DB0044">
        <w:rPr>
          <w:rFonts w:ascii="Times New Roman" w:eastAsia="Times New Roman" w:hAnsi="Times New Roman" w:cs="Times New Roman"/>
          <w:sz w:val="21"/>
          <w:szCs w:val="21"/>
          <w:lang w:val="uk-UA" w:eastAsia="ru-RU"/>
        </w:rPr>
        <w:t>)</w:t>
      </w:r>
      <w:r w:rsidR="00D87003" w:rsidRPr="00DB0044">
        <w:rPr>
          <w:rFonts w:ascii="Times New Roman" w:eastAsia="Times New Roman" w:hAnsi="Times New Roman" w:cs="Times New Roman"/>
          <w:bCs/>
          <w:sz w:val="21"/>
          <w:szCs w:val="21"/>
          <w:lang w:eastAsia="ru-RU"/>
        </w:rPr>
        <w:t xml:space="preserve"> </w:t>
      </w:r>
      <w:r w:rsidR="00D87003" w:rsidRPr="00DB0044">
        <w:rPr>
          <w:rFonts w:ascii="Times New Roman" w:eastAsia="Times New Roman" w:hAnsi="Times New Roman" w:cs="Times New Roman"/>
          <w:bCs/>
          <w:sz w:val="21"/>
          <w:szCs w:val="21"/>
          <w:lang w:val="uk-UA" w:eastAsia="ru-RU"/>
        </w:rPr>
        <w:t xml:space="preserve">обрано </w:t>
      </w:r>
      <w:r w:rsidR="00D724B1">
        <w:rPr>
          <w:rFonts w:ascii="Times New Roman" w:eastAsia="Times New Roman" w:hAnsi="Times New Roman" w:cs="Times New Roman"/>
          <w:sz w:val="21"/>
          <w:szCs w:val="21"/>
          <w:lang w:val="uk-UA" w:eastAsia="ru-RU"/>
        </w:rPr>
        <w:t>склад:</w:t>
      </w:r>
    </w:p>
    <w:p w14:paraId="55ACB6FD" w14:textId="76A363EA" w:rsidR="00D724B1" w:rsidRDefault="00D724B1" w:rsidP="00D724B1">
      <w:pPr>
        <w:spacing w:after="0" w:line="240" w:lineRule="auto"/>
        <w:ind w:firstLine="425"/>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Реєстраційної комісії:</w:t>
      </w:r>
    </w:p>
    <w:p w14:paraId="46709266" w14:textId="3FB76334" w:rsidR="00D724B1" w:rsidRPr="00D724B1" w:rsidRDefault="00D724B1" w:rsidP="00D724B1">
      <w:pPr>
        <w:spacing w:after="0" w:line="240" w:lineRule="auto"/>
        <w:ind w:firstLine="425"/>
        <w:jc w:val="both"/>
        <w:rPr>
          <w:rFonts w:ascii="Times New Roman" w:eastAsia="Times New Roman" w:hAnsi="Times New Roman" w:cs="Times New Roman"/>
          <w:sz w:val="21"/>
          <w:szCs w:val="21"/>
          <w:lang w:val="uk-UA" w:eastAsia="ru-RU"/>
        </w:rPr>
      </w:pPr>
      <w:r w:rsidRPr="00D724B1">
        <w:rPr>
          <w:rFonts w:ascii="Times New Roman" w:eastAsia="Times New Roman" w:hAnsi="Times New Roman" w:cs="Times New Roman"/>
          <w:sz w:val="21"/>
          <w:szCs w:val="21"/>
          <w:lang w:val="uk-UA" w:eastAsia="ru-RU"/>
        </w:rPr>
        <w:t xml:space="preserve">Голова реєстраційної комісії – Стрілець </w:t>
      </w:r>
      <w:r w:rsidR="00E70E9A">
        <w:rPr>
          <w:rFonts w:ascii="Times New Roman" w:eastAsia="Times New Roman" w:hAnsi="Times New Roman" w:cs="Times New Roman"/>
          <w:sz w:val="21"/>
          <w:szCs w:val="21"/>
          <w:lang w:val="uk-UA" w:eastAsia="ru-RU"/>
        </w:rPr>
        <w:t>Н</w:t>
      </w:r>
      <w:r w:rsidR="00E70E9A" w:rsidRPr="00E70E9A">
        <w:rPr>
          <w:rFonts w:ascii="Times New Roman" w:eastAsia="Times New Roman" w:hAnsi="Times New Roman" w:cs="Times New Roman"/>
          <w:sz w:val="21"/>
          <w:szCs w:val="21"/>
          <w:lang w:val="uk-UA" w:eastAsia="ru-RU"/>
        </w:rPr>
        <w:t>іна Іванівна</w:t>
      </w:r>
      <w:r w:rsidR="00E70E9A">
        <w:rPr>
          <w:rFonts w:ascii="Times New Roman" w:eastAsia="Times New Roman" w:hAnsi="Times New Roman" w:cs="Times New Roman"/>
          <w:sz w:val="21"/>
          <w:szCs w:val="21"/>
          <w:lang w:val="uk-UA" w:eastAsia="ru-RU"/>
        </w:rPr>
        <w:t>;</w:t>
      </w:r>
    </w:p>
    <w:p w14:paraId="67AD391B" w14:textId="03673E61" w:rsidR="00D724B1" w:rsidRPr="00D724B1" w:rsidRDefault="00D724B1" w:rsidP="00D724B1">
      <w:pPr>
        <w:spacing w:after="0" w:line="240" w:lineRule="auto"/>
        <w:ind w:firstLine="425"/>
        <w:jc w:val="both"/>
        <w:rPr>
          <w:rFonts w:ascii="Times New Roman" w:eastAsia="Times New Roman" w:hAnsi="Times New Roman" w:cs="Times New Roman"/>
          <w:sz w:val="21"/>
          <w:szCs w:val="21"/>
          <w:lang w:val="uk-UA" w:eastAsia="ru-RU"/>
        </w:rPr>
      </w:pPr>
      <w:r w:rsidRPr="00D724B1">
        <w:rPr>
          <w:rFonts w:ascii="Times New Roman" w:eastAsia="Times New Roman" w:hAnsi="Times New Roman" w:cs="Times New Roman"/>
          <w:sz w:val="21"/>
          <w:szCs w:val="21"/>
          <w:lang w:val="uk-UA" w:eastAsia="ru-RU"/>
        </w:rPr>
        <w:t xml:space="preserve">Член реєстраційної комісії – Прит </w:t>
      </w:r>
      <w:r w:rsidR="00E70E9A" w:rsidRPr="00E70E9A">
        <w:rPr>
          <w:rFonts w:ascii="Times New Roman" w:eastAsia="Times New Roman" w:hAnsi="Times New Roman" w:cs="Times New Roman"/>
          <w:sz w:val="21"/>
          <w:szCs w:val="21"/>
          <w:lang w:val="uk-UA" w:eastAsia="ru-RU"/>
        </w:rPr>
        <w:t>Ірина Леонідівна</w:t>
      </w:r>
      <w:r w:rsidR="00E70E9A">
        <w:rPr>
          <w:rFonts w:ascii="Times New Roman" w:eastAsia="Times New Roman" w:hAnsi="Times New Roman" w:cs="Times New Roman"/>
          <w:sz w:val="21"/>
          <w:szCs w:val="21"/>
          <w:lang w:val="uk-UA" w:eastAsia="ru-RU"/>
        </w:rPr>
        <w:t>;</w:t>
      </w:r>
    </w:p>
    <w:p w14:paraId="1590FF6B" w14:textId="2F096007" w:rsidR="00D724B1" w:rsidRPr="00D724B1" w:rsidRDefault="00D724B1" w:rsidP="00D724B1">
      <w:pPr>
        <w:spacing w:after="0" w:line="240" w:lineRule="auto"/>
        <w:ind w:firstLine="425"/>
        <w:jc w:val="both"/>
        <w:rPr>
          <w:rFonts w:ascii="Times New Roman" w:eastAsia="Times New Roman" w:hAnsi="Times New Roman" w:cs="Times New Roman"/>
          <w:sz w:val="21"/>
          <w:szCs w:val="21"/>
          <w:lang w:val="uk-UA" w:eastAsia="ru-RU"/>
        </w:rPr>
      </w:pPr>
      <w:r w:rsidRPr="00D724B1">
        <w:rPr>
          <w:rFonts w:ascii="Times New Roman" w:eastAsia="Times New Roman" w:hAnsi="Times New Roman" w:cs="Times New Roman"/>
          <w:sz w:val="21"/>
          <w:szCs w:val="21"/>
          <w:lang w:val="uk-UA" w:eastAsia="ru-RU"/>
        </w:rPr>
        <w:t xml:space="preserve">Член реєстраційної комісії – Почтар </w:t>
      </w:r>
      <w:r w:rsidR="00E70E9A" w:rsidRPr="00E70E9A">
        <w:rPr>
          <w:rFonts w:ascii="Times New Roman" w:eastAsia="Times New Roman" w:hAnsi="Times New Roman" w:cs="Times New Roman"/>
          <w:sz w:val="21"/>
          <w:szCs w:val="21"/>
          <w:lang w:val="uk-UA" w:eastAsia="ru-RU"/>
        </w:rPr>
        <w:t>Людмила Василівна</w:t>
      </w:r>
      <w:r w:rsidRPr="00D724B1">
        <w:rPr>
          <w:rFonts w:ascii="Times New Roman" w:eastAsia="Times New Roman" w:hAnsi="Times New Roman" w:cs="Times New Roman"/>
          <w:sz w:val="21"/>
          <w:szCs w:val="21"/>
          <w:lang w:val="uk-UA" w:eastAsia="ru-RU"/>
        </w:rPr>
        <w:t>.</w:t>
      </w:r>
    </w:p>
    <w:p w14:paraId="13077571" w14:textId="77777777" w:rsidR="00D724B1" w:rsidRDefault="00D724B1" w:rsidP="000E5005">
      <w:pPr>
        <w:spacing w:after="0" w:line="240" w:lineRule="auto"/>
        <w:ind w:firstLine="425"/>
        <w:jc w:val="both"/>
        <w:rPr>
          <w:rFonts w:ascii="Times New Roman" w:eastAsia="Times New Roman" w:hAnsi="Times New Roman" w:cs="Times New Roman"/>
          <w:sz w:val="21"/>
          <w:szCs w:val="21"/>
          <w:lang w:val="uk-UA" w:eastAsia="ru-RU"/>
        </w:rPr>
      </w:pPr>
    </w:p>
    <w:p w14:paraId="4EBC47E5" w14:textId="2D6B9387" w:rsidR="00D87003" w:rsidRPr="00DB0044" w:rsidRDefault="00D87003" w:rsidP="000E5005">
      <w:pPr>
        <w:spacing w:after="0" w:line="240" w:lineRule="auto"/>
        <w:ind w:firstLine="425"/>
        <w:jc w:val="both"/>
        <w:rPr>
          <w:rFonts w:ascii="Times New Roman" w:eastAsia="Times New Roman" w:hAnsi="Times New Roman" w:cs="Times New Roman"/>
          <w:iCs/>
          <w:sz w:val="21"/>
          <w:szCs w:val="21"/>
          <w:lang w:val="uk-UA" w:eastAsia="ru-RU"/>
        </w:rPr>
      </w:pPr>
      <w:r w:rsidRPr="00DB0044">
        <w:rPr>
          <w:rFonts w:ascii="Times New Roman" w:eastAsia="Times New Roman" w:hAnsi="Times New Roman" w:cs="Times New Roman"/>
          <w:sz w:val="21"/>
          <w:szCs w:val="21"/>
          <w:lang w:val="uk-UA" w:eastAsia="ru-RU"/>
        </w:rPr>
        <w:t>Лічильної комісії:</w:t>
      </w:r>
      <w:r w:rsidRPr="00DB0044">
        <w:rPr>
          <w:rFonts w:ascii="Times New Roman" w:eastAsia="Times New Roman" w:hAnsi="Times New Roman" w:cs="Times New Roman"/>
          <w:iCs/>
          <w:sz w:val="21"/>
          <w:szCs w:val="21"/>
          <w:lang w:val="uk-UA" w:eastAsia="ru-RU"/>
        </w:rPr>
        <w:t xml:space="preserve">  </w:t>
      </w:r>
    </w:p>
    <w:p w14:paraId="03048EC5" w14:textId="5C47B0DE" w:rsidR="00D724B1" w:rsidRPr="00D724B1" w:rsidRDefault="00D724B1" w:rsidP="00D724B1">
      <w:pPr>
        <w:spacing w:after="0" w:line="240" w:lineRule="auto"/>
        <w:ind w:firstLine="425"/>
        <w:rPr>
          <w:rFonts w:ascii="Times New Roman" w:hAnsi="Times New Roman" w:cs="Times New Roman"/>
          <w:sz w:val="21"/>
          <w:szCs w:val="21"/>
          <w:lang w:val="uk-UA" w:eastAsia="ru-RU"/>
        </w:rPr>
      </w:pPr>
      <w:r w:rsidRPr="00D724B1">
        <w:rPr>
          <w:rFonts w:ascii="Times New Roman" w:hAnsi="Times New Roman" w:cs="Times New Roman"/>
          <w:sz w:val="21"/>
          <w:szCs w:val="21"/>
          <w:lang w:val="uk-UA" w:eastAsia="ru-RU"/>
        </w:rPr>
        <w:t xml:space="preserve">Голова лічильної комісії – Стрілець </w:t>
      </w:r>
      <w:r w:rsidR="00E70E9A">
        <w:rPr>
          <w:rFonts w:ascii="Times New Roman" w:eastAsia="Times New Roman" w:hAnsi="Times New Roman" w:cs="Times New Roman"/>
          <w:sz w:val="21"/>
          <w:szCs w:val="21"/>
          <w:lang w:val="uk-UA" w:eastAsia="ru-RU"/>
        </w:rPr>
        <w:t>Н</w:t>
      </w:r>
      <w:r w:rsidR="00E70E9A" w:rsidRPr="00E70E9A">
        <w:rPr>
          <w:rFonts w:ascii="Times New Roman" w:eastAsia="Times New Roman" w:hAnsi="Times New Roman" w:cs="Times New Roman"/>
          <w:sz w:val="21"/>
          <w:szCs w:val="21"/>
          <w:lang w:val="uk-UA" w:eastAsia="ru-RU"/>
        </w:rPr>
        <w:t>іна Іванівна</w:t>
      </w:r>
      <w:r w:rsidR="00E70E9A">
        <w:rPr>
          <w:rFonts w:ascii="Times New Roman" w:eastAsia="Times New Roman" w:hAnsi="Times New Roman" w:cs="Times New Roman"/>
          <w:sz w:val="21"/>
          <w:szCs w:val="21"/>
          <w:lang w:val="uk-UA" w:eastAsia="ru-RU"/>
        </w:rPr>
        <w:t>;</w:t>
      </w:r>
    </w:p>
    <w:p w14:paraId="60E5CD64" w14:textId="3BE5F8ED" w:rsidR="00D724B1" w:rsidRPr="00D724B1" w:rsidRDefault="00D724B1" w:rsidP="00D724B1">
      <w:pPr>
        <w:spacing w:after="0" w:line="240" w:lineRule="auto"/>
        <w:ind w:firstLine="425"/>
        <w:rPr>
          <w:rFonts w:ascii="Times New Roman" w:hAnsi="Times New Roman" w:cs="Times New Roman"/>
          <w:sz w:val="21"/>
          <w:szCs w:val="21"/>
          <w:lang w:val="uk-UA" w:eastAsia="ru-RU"/>
        </w:rPr>
      </w:pPr>
      <w:r w:rsidRPr="00D724B1">
        <w:rPr>
          <w:rFonts w:ascii="Times New Roman" w:hAnsi="Times New Roman" w:cs="Times New Roman"/>
          <w:sz w:val="21"/>
          <w:szCs w:val="21"/>
          <w:lang w:val="uk-UA" w:eastAsia="ru-RU"/>
        </w:rPr>
        <w:t xml:space="preserve">член лічильної комісії -  </w:t>
      </w:r>
      <w:r w:rsidR="00655C21" w:rsidRPr="00D724B1">
        <w:rPr>
          <w:rFonts w:ascii="Times New Roman" w:eastAsia="Times New Roman" w:hAnsi="Times New Roman" w:cs="Times New Roman"/>
          <w:sz w:val="21"/>
          <w:szCs w:val="21"/>
          <w:lang w:val="uk-UA" w:eastAsia="ru-RU"/>
        </w:rPr>
        <w:t>Прит</w:t>
      </w:r>
      <w:r w:rsidR="00655C21" w:rsidRPr="00E70E9A">
        <w:rPr>
          <w:rFonts w:ascii="Times New Roman" w:hAnsi="Times New Roman" w:cs="Times New Roman"/>
          <w:sz w:val="21"/>
          <w:szCs w:val="21"/>
          <w:lang w:val="uk-UA" w:eastAsia="ru-RU"/>
        </w:rPr>
        <w:t xml:space="preserve"> </w:t>
      </w:r>
      <w:r w:rsidR="00E70E9A" w:rsidRPr="00E70E9A">
        <w:rPr>
          <w:rFonts w:ascii="Times New Roman" w:hAnsi="Times New Roman" w:cs="Times New Roman"/>
          <w:sz w:val="21"/>
          <w:szCs w:val="21"/>
          <w:lang w:val="uk-UA" w:eastAsia="ru-RU"/>
        </w:rPr>
        <w:t>Ірина Леонідівна</w:t>
      </w:r>
      <w:r w:rsidRPr="00D724B1">
        <w:rPr>
          <w:rFonts w:ascii="Times New Roman" w:hAnsi="Times New Roman" w:cs="Times New Roman"/>
          <w:sz w:val="21"/>
          <w:szCs w:val="21"/>
          <w:lang w:val="uk-UA" w:eastAsia="ru-RU"/>
        </w:rPr>
        <w:t>;</w:t>
      </w:r>
    </w:p>
    <w:p w14:paraId="4A4738EB" w14:textId="67154BFE" w:rsidR="00D724B1" w:rsidRDefault="00D724B1" w:rsidP="00D724B1">
      <w:pPr>
        <w:spacing w:after="0" w:line="240" w:lineRule="auto"/>
        <w:ind w:firstLine="425"/>
        <w:rPr>
          <w:rFonts w:ascii="Times New Roman" w:hAnsi="Times New Roman" w:cs="Times New Roman"/>
          <w:sz w:val="21"/>
          <w:szCs w:val="21"/>
          <w:lang w:val="uk-UA" w:eastAsia="ru-RU"/>
        </w:rPr>
      </w:pPr>
      <w:r w:rsidRPr="00D724B1">
        <w:rPr>
          <w:rFonts w:ascii="Times New Roman" w:hAnsi="Times New Roman" w:cs="Times New Roman"/>
          <w:sz w:val="21"/>
          <w:szCs w:val="21"/>
          <w:lang w:val="uk-UA" w:eastAsia="ru-RU"/>
        </w:rPr>
        <w:t xml:space="preserve">член лічильної комісії – Почтар </w:t>
      </w:r>
      <w:r w:rsidR="00E70E9A" w:rsidRPr="00E70E9A">
        <w:rPr>
          <w:rFonts w:ascii="Times New Roman" w:hAnsi="Times New Roman" w:cs="Times New Roman"/>
          <w:sz w:val="21"/>
          <w:szCs w:val="21"/>
          <w:lang w:val="uk-UA" w:eastAsia="ru-RU"/>
        </w:rPr>
        <w:t>Людмила Василівна</w:t>
      </w:r>
      <w:r w:rsidRPr="00D724B1">
        <w:rPr>
          <w:rFonts w:ascii="Times New Roman" w:hAnsi="Times New Roman" w:cs="Times New Roman"/>
          <w:sz w:val="21"/>
          <w:szCs w:val="21"/>
          <w:lang w:val="uk-UA" w:eastAsia="ru-RU"/>
        </w:rPr>
        <w:t>.</w:t>
      </w:r>
    </w:p>
    <w:p w14:paraId="4DC3FDBC" w14:textId="77777777" w:rsidR="00D724B1" w:rsidRDefault="00D724B1" w:rsidP="00D724B1">
      <w:pPr>
        <w:spacing w:after="0" w:line="240" w:lineRule="auto"/>
        <w:ind w:firstLine="425"/>
        <w:rPr>
          <w:rFonts w:ascii="Times New Roman" w:hAnsi="Times New Roman" w:cs="Times New Roman"/>
          <w:sz w:val="21"/>
          <w:szCs w:val="21"/>
          <w:lang w:val="uk-UA" w:eastAsia="ru-RU"/>
        </w:rPr>
      </w:pPr>
    </w:p>
    <w:p w14:paraId="6CB99D03" w14:textId="07D55725" w:rsidR="00D724B1" w:rsidRDefault="00D724B1" w:rsidP="00D724B1">
      <w:pPr>
        <w:spacing w:after="0" w:line="240" w:lineRule="auto"/>
        <w:ind w:firstLine="425"/>
        <w:rPr>
          <w:rFonts w:ascii="Times New Roman" w:eastAsia="Times New Roman" w:hAnsi="Times New Roman" w:cs="Times New Roman"/>
          <w:bCs/>
          <w:sz w:val="21"/>
          <w:szCs w:val="21"/>
          <w:lang w:val="uk-UA" w:eastAsia="ru-RU"/>
        </w:rPr>
      </w:pPr>
      <w:r>
        <w:rPr>
          <w:rFonts w:ascii="Times New Roman" w:eastAsia="Times New Roman" w:hAnsi="Times New Roman" w:cs="Times New Roman"/>
          <w:bCs/>
          <w:sz w:val="21"/>
          <w:szCs w:val="21"/>
          <w:lang w:val="uk-UA" w:eastAsia="ru-RU"/>
        </w:rPr>
        <w:t>Г</w:t>
      </w:r>
      <w:r w:rsidRPr="007A7305">
        <w:rPr>
          <w:rFonts w:ascii="Times New Roman" w:eastAsia="Times New Roman" w:hAnsi="Times New Roman" w:cs="Times New Roman"/>
          <w:bCs/>
          <w:sz w:val="21"/>
          <w:szCs w:val="21"/>
          <w:lang w:val="uk-UA" w:eastAsia="ru-RU"/>
        </w:rPr>
        <w:t>олов</w:t>
      </w:r>
      <w:r>
        <w:rPr>
          <w:rFonts w:ascii="Times New Roman" w:eastAsia="Times New Roman" w:hAnsi="Times New Roman" w:cs="Times New Roman"/>
          <w:bCs/>
          <w:sz w:val="21"/>
          <w:szCs w:val="21"/>
          <w:lang w:val="uk-UA" w:eastAsia="ru-RU"/>
        </w:rPr>
        <w:t>а</w:t>
      </w:r>
      <w:r w:rsidRPr="007A7305">
        <w:rPr>
          <w:rFonts w:ascii="Times New Roman" w:eastAsia="Times New Roman" w:hAnsi="Times New Roman" w:cs="Times New Roman"/>
          <w:bCs/>
          <w:sz w:val="21"/>
          <w:szCs w:val="21"/>
          <w:lang w:val="uk-UA" w:eastAsia="ru-RU"/>
        </w:rPr>
        <w:t xml:space="preserve"> Загальних зборів товариства Дідковськ</w:t>
      </w:r>
      <w:r>
        <w:rPr>
          <w:rFonts w:ascii="Times New Roman" w:eastAsia="Times New Roman" w:hAnsi="Times New Roman" w:cs="Times New Roman"/>
          <w:bCs/>
          <w:sz w:val="21"/>
          <w:szCs w:val="21"/>
          <w:lang w:val="uk-UA" w:eastAsia="ru-RU"/>
        </w:rPr>
        <w:t>ий</w:t>
      </w:r>
      <w:r w:rsidRPr="007A7305">
        <w:rPr>
          <w:rFonts w:ascii="Times New Roman" w:eastAsia="Times New Roman" w:hAnsi="Times New Roman" w:cs="Times New Roman"/>
          <w:bCs/>
          <w:sz w:val="21"/>
          <w:szCs w:val="21"/>
          <w:lang w:val="uk-UA" w:eastAsia="ru-RU"/>
        </w:rPr>
        <w:t xml:space="preserve"> Павл</w:t>
      </w:r>
      <w:r>
        <w:rPr>
          <w:rFonts w:ascii="Times New Roman" w:eastAsia="Times New Roman" w:hAnsi="Times New Roman" w:cs="Times New Roman"/>
          <w:bCs/>
          <w:sz w:val="21"/>
          <w:szCs w:val="21"/>
          <w:lang w:val="uk-UA" w:eastAsia="ru-RU"/>
        </w:rPr>
        <w:t xml:space="preserve">о </w:t>
      </w:r>
      <w:r w:rsidRPr="007A7305">
        <w:rPr>
          <w:rFonts w:ascii="Times New Roman" w:eastAsia="Times New Roman" w:hAnsi="Times New Roman" w:cs="Times New Roman"/>
          <w:bCs/>
          <w:sz w:val="21"/>
          <w:szCs w:val="21"/>
          <w:lang w:val="uk-UA" w:eastAsia="ru-RU"/>
        </w:rPr>
        <w:t>Петрович.</w:t>
      </w:r>
    </w:p>
    <w:p w14:paraId="1E7CD7D2" w14:textId="3CBB511E" w:rsidR="00D724B1" w:rsidRDefault="00D724B1" w:rsidP="00D724B1">
      <w:pPr>
        <w:spacing w:after="0" w:line="240" w:lineRule="auto"/>
        <w:ind w:firstLine="425"/>
        <w:rPr>
          <w:rFonts w:ascii="Times New Roman" w:eastAsia="Times New Roman" w:hAnsi="Times New Roman" w:cs="Times New Roman"/>
          <w:bCs/>
          <w:sz w:val="21"/>
          <w:szCs w:val="21"/>
          <w:lang w:val="uk-UA" w:eastAsia="ru-RU"/>
        </w:rPr>
      </w:pPr>
      <w:r w:rsidRPr="00D724B1">
        <w:rPr>
          <w:rFonts w:ascii="Times New Roman" w:eastAsia="Times New Roman" w:hAnsi="Times New Roman" w:cs="Times New Roman"/>
          <w:bCs/>
          <w:sz w:val="21"/>
          <w:szCs w:val="21"/>
          <w:lang w:val="uk-UA" w:eastAsia="ru-RU"/>
        </w:rPr>
        <w:t>Секретар Загальних зборів - Пахнюк Анна Сергіївна.</w:t>
      </w:r>
    </w:p>
    <w:p w14:paraId="367061AA" w14:textId="77777777" w:rsidR="00D724B1" w:rsidRDefault="00D724B1" w:rsidP="00D724B1">
      <w:pPr>
        <w:spacing w:after="0" w:line="240" w:lineRule="auto"/>
        <w:ind w:firstLine="425"/>
        <w:rPr>
          <w:rFonts w:ascii="Times New Roman" w:hAnsi="Times New Roman" w:cs="Times New Roman"/>
          <w:sz w:val="21"/>
          <w:szCs w:val="21"/>
          <w:lang w:val="uk-UA" w:eastAsia="ru-RU"/>
        </w:rPr>
      </w:pPr>
    </w:p>
    <w:p w14:paraId="4CD5C886" w14:textId="1B649ACA" w:rsidR="00D87003" w:rsidRPr="00DB0044" w:rsidRDefault="00E70E9A" w:rsidP="00E70E9A">
      <w:pPr>
        <w:spacing w:after="0" w:line="240" w:lineRule="auto"/>
        <w:ind w:firstLine="425"/>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k-UA" w:eastAsia="ru-RU"/>
        </w:rPr>
        <w:t>О</w:t>
      </w:r>
      <w:r w:rsidR="00D87003" w:rsidRPr="00DB0044">
        <w:rPr>
          <w:rFonts w:ascii="Times New Roman" w:eastAsia="Times New Roman" w:hAnsi="Times New Roman" w:cs="Times New Roman"/>
          <w:sz w:val="21"/>
          <w:szCs w:val="21"/>
          <w:lang w:eastAsia="ru-RU"/>
        </w:rPr>
        <w:t>соб</w:t>
      </w:r>
      <w:r>
        <w:rPr>
          <w:rFonts w:ascii="Times New Roman" w:eastAsia="Times New Roman" w:hAnsi="Times New Roman" w:cs="Times New Roman"/>
          <w:sz w:val="21"/>
          <w:szCs w:val="21"/>
          <w:lang w:val="uk-UA" w:eastAsia="ru-RU"/>
        </w:rPr>
        <w:t>а</w:t>
      </w:r>
      <w:r w:rsidR="00D87003" w:rsidRPr="00DB0044">
        <w:rPr>
          <w:rFonts w:ascii="Times New Roman" w:eastAsia="Times New Roman" w:hAnsi="Times New Roman" w:cs="Times New Roman"/>
          <w:sz w:val="21"/>
          <w:szCs w:val="21"/>
          <w:lang w:eastAsia="ru-RU"/>
        </w:rPr>
        <w:t>, уповноважен</w:t>
      </w:r>
      <w:r>
        <w:rPr>
          <w:rFonts w:ascii="Times New Roman" w:eastAsia="Times New Roman" w:hAnsi="Times New Roman" w:cs="Times New Roman"/>
          <w:sz w:val="21"/>
          <w:szCs w:val="21"/>
          <w:lang w:val="uk-UA" w:eastAsia="ru-RU"/>
        </w:rPr>
        <w:t>а</w:t>
      </w:r>
      <w:r w:rsidR="00D87003" w:rsidRPr="00DB0044">
        <w:rPr>
          <w:rFonts w:ascii="Times New Roman" w:eastAsia="Times New Roman" w:hAnsi="Times New Roman" w:cs="Times New Roman"/>
          <w:sz w:val="21"/>
          <w:szCs w:val="21"/>
          <w:lang w:eastAsia="ru-RU"/>
        </w:rPr>
        <w:t xml:space="preserve"> взаємодіяти з Центральним депозитарієм при проведенні </w:t>
      </w:r>
      <w:r w:rsidR="00D87003" w:rsidRPr="00DB0044">
        <w:rPr>
          <w:rFonts w:ascii="Times New Roman" w:eastAsia="Times New Roman" w:hAnsi="Times New Roman" w:cs="Times New Roman"/>
          <w:sz w:val="21"/>
          <w:szCs w:val="21"/>
          <w:lang w:val="uk-UA" w:eastAsia="ru-RU"/>
        </w:rPr>
        <w:t xml:space="preserve">дистанційних </w:t>
      </w:r>
      <w:r w:rsidR="00D87003" w:rsidRPr="00DB0044">
        <w:rPr>
          <w:rFonts w:ascii="Times New Roman" w:eastAsia="Times New Roman" w:hAnsi="Times New Roman" w:cs="Times New Roman"/>
          <w:sz w:val="21"/>
          <w:szCs w:val="21"/>
          <w:lang w:eastAsia="ru-RU"/>
        </w:rPr>
        <w:t>позачергових загальних зборів акціонерів Товариства</w:t>
      </w:r>
      <w:r>
        <w:rPr>
          <w:rFonts w:ascii="Times New Roman" w:eastAsia="Times New Roman" w:hAnsi="Times New Roman" w:cs="Times New Roman"/>
          <w:sz w:val="21"/>
          <w:szCs w:val="21"/>
          <w:lang w:val="uk-UA" w:eastAsia="ru-RU"/>
        </w:rPr>
        <w:t xml:space="preserve"> - Пахнюк Анна Сергіївна</w:t>
      </w:r>
      <w:r w:rsidR="00D87003" w:rsidRPr="00DB0044">
        <w:rPr>
          <w:rFonts w:ascii="Times New Roman" w:eastAsia="Times New Roman" w:hAnsi="Times New Roman" w:cs="Times New Roman"/>
          <w:sz w:val="21"/>
          <w:szCs w:val="21"/>
          <w:lang w:eastAsia="ru-RU"/>
        </w:rPr>
        <w:t>.</w:t>
      </w:r>
    </w:p>
    <w:p w14:paraId="407A8C8E" w14:textId="77777777" w:rsidR="00D87003" w:rsidRPr="00D724B1" w:rsidRDefault="00D87003" w:rsidP="00D87003">
      <w:pPr>
        <w:spacing w:after="0" w:line="240" w:lineRule="auto"/>
        <w:jc w:val="center"/>
        <w:rPr>
          <w:rFonts w:ascii="Times New Roman" w:eastAsia="Times New Roman" w:hAnsi="Times New Roman" w:cs="Times New Roman"/>
          <w:b/>
          <w:sz w:val="21"/>
          <w:szCs w:val="21"/>
          <w:lang w:eastAsia="ru-RU"/>
        </w:rPr>
      </w:pPr>
    </w:p>
    <w:p w14:paraId="386EEF30" w14:textId="77777777"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ПОРЯДОК ДЕННИЙ:</w:t>
      </w:r>
    </w:p>
    <w:p w14:paraId="48D376C9" w14:textId="77777777" w:rsidR="00D724B1" w:rsidRPr="00D724B1" w:rsidRDefault="00D724B1" w:rsidP="00D724B1">
      <w:pPr>
        <w:spacing w:after="0" w:line="240" w:lineRule="auto"/>
        <w:ind w:left="426" w:firstLine="282"/>
        <w:jc w:val="both"/>
        <w:rPr>
          <w:rFonts w:ascii="Times New Roman" w:hAnsi="Times New Roman" w:cs="Times New Roman"/>
          <w:sz w:val="21"/>
          <w:szCs w:val="21"/>
          <w:lang w:val="uk-UA" w:eastAsia="uk-UA"/>
        </w:rPr>
      </w:pPr>
      <w:r w:rsidRPr="00D724B1">
        <w:rPr>
          <w:rFonts w:ascii="Times New Roman" w:hAnsi="Times New Roman" w:cs="Times New Roman"/>
          <w:sz w:val="21"/>
          <w:szCs w:val="21"/>
          <w:lang w:val="uk-UA" w:eastAsia="uk-UA"/>
        </w:rPr>
        <w:t>1. Про обрання голови Загальних зборів Товариства.</w:t>
      </w:r>
    </w:p>
    <w:p w14:paraId="7380D61B" w14:textId="77777777" w:rsidR="00D724B1" w:rsidRPr="00D724B1" w:rsidRDefault="00D724B1" w:rsidP="00D724B1">
      <w:pPr>
        <w:spacing w:after="0" w:line="240" w:lineRule="auto"/>
        <w:ind w:left="426" w:firstLine="282"/>
        <w:jc w:val="both"/>
        <w:rPr>
          <w:rFonts w:ascii="Times New Roman" w:hAnsi="Times New Roman" w:cs="Times New Roman"/>
          <w:sz w:val="21"/>
          <w:szCs w:val="21"/>
          <w:lang w:val="uk-UA" w:eastAsia="uk-UA"/>
        </w:rPr>
      </w:pPr>
      <w:r w:rsidRPr="00D724B1">
        <w:rPr>
          <w:rFonts w:ascii="Times New Roman" w:hAnsi="Times New Roman" w:cs="Times New Roman"/>
          <w:sz w:val="21"/>
          <w:szCs w:val="21"/>
          <w:lang w:val="uk-UA" w:eastAsia="uk-UA"/>
        </w:rPr>
        <w:t>2. Про обрання Секретаря Загальних зборів Товариства.</w:t>
      </w:r>
    </w:p>
    <w:p w14:paraId="30A2C8E3" w14:textId="77777777" w:rsidR="00D724B1" w:rsidRPr="00D724B1" w:rsidRDefault="00D724B1" w:rsidP="00D724B1">
      <w:pPr>
        <w:spacing w:after="0" w:line="240" w:lineRule="auto"/>
        <w:ind w:left="426" w:firstLine="282"/>
        <w:jc w:val="both"/>
        <w:rPr>
          <w:rFonts w:ascii="Times New Roman" w:hAnsi="Times New Roman" w:cs="Times New Roman"/>
          <w:sz w:val="21"/>
          <w:szCs w:val="21"/>
          <w:lang w:val="uk-UA" w:eastAsia="uk-UA"/>
        </w:rPr>
      </w:pPr>
      <w:r w:rsidRPr="00D724B1">
        <w:rPr>
          <w:rFonts w:ascii="Times New Roman" w:hAnsi="Times New Roman" w:cs="Times New Roman"/>
          <w:sz w:val="21"/>
          <w:szCs w:val="21"/>
          <w:lang w:val="uk-UA" w:eastAsia="uk-UA"/>
        </w:rPr>
        <w:t>3. Про внесення змін до статуту Товариства та уповноваження особи на його підписання.</w:t>
      </w:r>
    </w:p>
    <w:p w14:paraId="700188B3" w14:textId="77777777" w:rsidR="00D724B1" w:rsidRPr="00D724B1" w:rsidRDefault="00D724B1" w:rsidP="00D724B1">
      <w:pPr>
        <w:spacing w:after="0" w:line="240" w:lineRule="auto"/>
        <w:ind w:left="426" w:firstLine="282"/>
        <w:jc w:val="both"/>
        <w:rPr>
          <w:rFonts w:ascii="Times New Roman" w:hAnsi="Times New Roman" w:cs="Times New Roman"/>
          <w:sz w:val="21"/>
          <w:szCs w:val="21"/>
          <w:lang w:val="uk-UA" w:eastAsia="uk-UA"/>
        </w:rPr>
      </w:pPr>
      <w:r w:rsidRPr="00D724B1">
        <w:rPr>
          <w:rFonts w:ascii="Times New Roman" w:hAnsi="Times New Roman" w:cs="Times New Roman"/>
          <w:sz w:val="21"/>
          <w:szCs w:val="21"/>
          <w:lang w:val="uk-UA" w:eastAsia="uk-UA"/>
        </w:rPr>
        <w:t xml:space="preserve">4. 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 </w:t>
      </w:r>
    </w:p>
    <w:p w14:paraId="4F6EB66F" w14:textId="05E62BE0" w:rsidR="00D87003" w:rsidRPr="00D724B1" w:rsidRDefault="00D724B1" w:rsidP="00D724B1">
      <w:pPr>
        <w:spacing w:after="0" w:line="240" w:lineRule="auto"/>
        <w:ind w:left="426" w:firstLine="282"/>
        <w:jc w:val="both"/>
        <w:rPr>
          <w:rFonts w:ascii="Times New Roman" w:hAnsi="Times New Roman" w:cs="Times New Roman"/>
          <w:sz w:val="21"/>
          <w:szCs w:val="21"/>
          <w:lang w:val="uk-UA" w:eastAsia="uk-UA"/>
        </w:rPr>
      </w:pPr>
      <w:r w:rsidRPr="00D724B1">
        <w:rPr>
          <w:rFonts w:ascii="Times New Roman" w:hAnsi="Times New Roman" w:cs="Times New Roman"/>
          <w:sz w:val="21"/>
          <w:szCs w:val="21"/>
          <w:lang w:val="uk-UA" w:eastAsia="uk-UA"/>
        </w:rPr>
        <w:t>5. Про затвердження внутрішніх положень «Про загальні збори акціонерів Товариства», «Про Наглядову раду Товариства» ПрАТ «Томашгородський щебеневий завод».</w:t>
      </w:r>
    </w:p>
    <w:p w14:paraId="6A2DD2C4" w14:textId="77777777" w:rsidR="00D724B1" w:rsidRPr="00DB0044" w:rsidRDefault="00D724B1" w:rsidP="00D724B1">
      <w:pPr>
        <w:spacing w:after="0" w:line="240" w:lineRule="auto"/>
        <w:ind w:left="426" w:firstLine="282"/>
        <w:jc w:val="center"/>
        <w:rPr>
          <w:rFonts w:ascii="Times New Roman" w:eastAsia="Times New Roman" w:hAnsi="Times New Roman" w:cs="Times New Roman"/>
          <w:b/>
          <w:sz w:val="21"/>
          <w:szCs w:val="21"/>
          <w:lang w:val="uk-UA" w:eastAsia="ru-RU"/>
        </w:rPr>
      </w:pPr>
    </w:p>
    <w:p w14:paraId="65598E53" w14:textId="77777777" w:rsidR="00D87003" w:rsidRPr="00DB0044" w:rsidRDefault="00D87003" w:rsidP="00D87003">
      <w:pPr>
        <w:spacing w:after="0" w:line="240" w:lineRule="auto"/>
        <w:ind w:firstLine="426"/>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58C44354" w14:textId="77777777" w:rsidR="00D724B1" w:rsidRDefault="00D724B1" w:rsidP="00D724B1">
      <w:pPr>
        <w:spacing w:after="0" w:line="240" w:lineRule="auto"/>
        <w:ind w:firstLine="425"/>
        <w:jc w:val="both"/>
        <w:rPr>
          <w:rFonts w:ascii="Times New Roman" w:eastAsia="Times New Roman" w:hAnsi="Times New Roman" w:cs="Times New Roman"/>
          <w:b/>
          <w:sz w:val="21"/>
          <w:szCs w:val="21"/>
          <w:lang w:val="uk-UA" w:eastAsia="ru-RU"/>
        </w:rPr>
      </w:pPr>
    </w:p>
    <w:p w14:paraId="460E8824" w14:textId="322A1C53" w:rsidR="00D724B1" w:rsidRPr="00D724B1" w:rsidRDefault="00D724B1" w:rsidP="00D724B1">
      <w:pPr>
        <w:spacing w:after="0" w:line="240" w:lineRule="auto"/>
        <w:ind w:firstLine="425"/>
        <w:jc w:val="both"/>
        <w:rPr>
          <w:rFonts w:ascii="Times New Roman" w:eastAsia="Times New Roman" w:hAnsi="Times New Roman" w:cs="Times New Roman"/>
          <w:b/>
          <w:sz w:val="21"/>
          <w:szCs w:val="21"/>
          <w:lang w:val="uk-UA" w:eastAsia="ru-RU"/>
        </w:rPr>
      </w:pPr>
      <w:r w:rsidRPr="00D724B1">
        <w:rPr>
          <w:rFonts w:ascii="Times New Roman" w:eastAsia="Times New Roman" w:hAnsi="Times New Roman" w:cs="Times New Roman"/>
          <w:b/>
          <w:sz w:val="21"/>
          <w:szCs w:val="21"/>
          <w:lang w:val="uk-UA" w:eastAsia="ru-RU"/>
        </w:rPr>
        <w:t xml:space="preserve">Дата оприлюднення бюлетеня для голосування: </w:t>
      </w:r>
      <w:r>
        <w:rPr>
          <w:rFonts w:ascii="Times New Roman" w:eastAsia="Times New Roman" w:hAnsi="Times New Roman" w:cs="Times New Roman"/>
          <w:b/>
          <w:sz w:val="21"/>
          <w:szCs w:val="21"/>
          <w:lang w:val="uk-UA" w:eastAsia="ru-RU"/>
        </w:rPr>
        <w:t>17.11.</w:t>
      </w:r>
      <w:r w:rsidRPr="00D724B1">
        <w:rPr>
          <w:rFonts w:ascii="Times New Roman" w:eastAsia="Times New Roman" w:hAnsi="Times New Roman" w:cs="Times New Roman"/>
          <w:b/>
          <w:sz w:val="21"/>
          <w:szCs w:val="21"/>
          <w:lang w:val="uk-UA" w:eastAsia="ru-RU"/>
        </w:rPr>
        <w:t>2023 року на вебсайті Товариства за  адресою: http://tomash.pat.ua/documents/distanciini-zbori.</w:t>
      </w:r>
    </w:p>
    <w:p w14:paraId="41F53AAC" w14:textId="6C188ACB" w:rsidR="00D87003" w:rsidRPr="00DB0044" w:rsidRDefault="00D724B1" w:rsidP="00D724B1">
      <w:pPr>
        <w:spacing w:after="0" w:line="240" w:lineRule="auto"/>
        <w:ind w:firstLine="425"/>
        <w:jc w:val="both"/>
        <w:rPr>
          <w:rFonts w:ascii="Times New Roman" w:eastAsia="Times New Roman" w:hAnsi="Times New Roman" w:cs="Times New Roman"/>
          <w:sz w:val="21"/>
          <w:szCs w:val="21"/>
          <w:lang w:val="uk-UA" w:eastAsia="ru-RU"/>
        </w:rPr>
      </w:pPr>
      <w:r w:rsidRPr="00D724B1">
        <w:rPr>
          <w:rFonts w:ascii="Times New Roman" w:eastAsia="Times New Roman" w:hAnsi="Times New Roman" w:cs="Times New Roman"/>
          <w:b/>
          <w:sz w:val="21"/>
          <w:szCs w:val="21"/>
          <w:lang w:val="uk-UA" w:eastAsia="ru-RU"/>
        </w:rPr>
        <w:t xml:space="preserve">Дата закінчення голосування: </w:t>
      </w:r>
      <w:r>
        <w:rPr>
          <w:rFonts w:ascii="Times New Roman" w:eastAsia="Times New Roman" w:hAnsi="Times New Roman" w:cs="Times New Roman"/>
          <w:b/>
          <w:sz w:val="21"/>
          <w:szCs w:val="21"/>
          <w:lang w:val="uk-UA" w:eastAsia="ru-RU"/>
        </w:rPr>
        <w:t>28.11.</w:t>
      </w:r>
      <w:r w:rsidRPr="00D724B1">
        <w:rPr>
          <w:rFonts w:ascii="Times New Roman" w:eastAsia="Times New Roman" w:hAnsi="Times New Roman" w:cs="Times New Roman"/>
          <w:b/>
          <w:sz w:val="21"/>
          <w:szCs w:val="21"/>
          <w:lang w:val="uk-UA" w:eastAsia="ru-RU"/>
        </w:rPr>
        <w:t>2023 року о 18 годині 00 хв.</w:t>
      </w:r>
    </w:p>
    <w:p w14:paraId="0491741A" w14:textId="77777777" w:rsidR="00D724B1" w:rsidRDefault="00D724B1" w:rsidP="00D87003">
      <w:pPr>
        <w:spacing w:after="0" w:line="240" w:lineRule="auto"/>
        <w:ind w:firstLine="425"/>
        <w:jc w:val="both"/>
        <w:rPr>
          <w:rFonts w:ascii="Times New Roman" w:eastAsia="Times New Roman" w:hAnsi="Times New Roman" w:cs="Times New Roman"/>
          <w:b/>
          <w:sz w:val="21"/>
          <w:szCs w:val="21"/>
          <w:u w:val="single"/>
          <w:lang w:val="uk-UA" w:eastAsia="ru-RU"/>
        </w:rPr>
      </w:pPr>
    </w:p>
    <w:p w14:paraId="77D89DF1" w14:textId="3189AE9A" w:rsidR="00D87003" w:rsidRPr="00DB0044" w:rsidRDefault="00D87003" w:rsidP="00D87003">
      <w:pPr>
        <w:spacing w:after="0" w:line="240" w:lineRule="auto"/>
        <w:ind w:firstLine="425"/>
        <w:jc w:val="both"/>
        <w:rPr>
          <w:rFonts w:ascii="Times New Roman" w:eastAsia="Times New Roman" w:hAnsi="Times New Roman" w:cs="Times New Roman"/>
          <w:b/>
          <w:sz w:val="21"/>
          <w:szCs w:val="21"/>
          <w:u w:val="single"/>
          <w:lang w:eastAsia="ru-RU"/>
        </w:rPr>
      </w:pPr>
      <w:r w:rsidRPr="00DB0044">
        <w:rPr>
          <w:rFonts w:ascii="Times New Roman" w:eastAsia="Times New Roman" w:hAnsi="Times New Roman" w:cs="Times New Roman"/>
          <w:b/>
          <w:sz w:val="21"/>
          <w:szCs w:val="21"/>
          <w:u w:val="single"/>
          <w:lang w:val="uk-UA" w:eastAsia="ru-RU"/>
        </w:rPr>
        <w:t>П</w:t>
      </w:r>
      <w:r w:rsidRPr="00DB0044">
        <w:rPr>
          <w:rFonts w:ascii="Times New Roman" w:eastAsia="Times New Roman" w:hAnsi="Times New Roman" w:cs="Times New Roman"/>
          <w:b/>
          <w:sz w:val="21"/>
          <w:szCs w:val="21"/>
          <w:u w:val="single"/>
          <w:lang w:eastAsia="ru-RU"/>
        </w:rPr>
        <w:t>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14:paraId="4C300F00" w14:textId="77777777" w:rsidR="00D87003" w:rsidRPr="00DB0044" w:rsidRDefault="00D87003" w:rsidP="00D87003">
      <w:pPr>
        <w:tabs>
          <w:tab w:val="left" w:pos="563"/>
        </w:tabs>
        <w:spacing w:after="0" w:line="240" w:lineRule="auto"/>
        <w:jc w:val="both"/>
        <w:rPr>
          <w:rFonts w:ascii="Times New Roman" w:eastAsia="Times New Roman" w:hAnsi="Times New Roman" w:cs="Times New Roman"/>
          <w:b/>
          <w:sz w:val="21"/>
          <w:szCs w:val="21"/>
          <w:lang w:val="uk-UA" w:eastAsia="uk-UA"/>
        </w:rPr>
      </w:pPr>
    </w:p>
    <w:p w14:paraId="6ABC54EE" w14:textId="77777777" w:rsidR="00D87003" w:rsidRPr="003638E0" w:rsidRDefault="00D87003" w:rsidP="00D87003">
      <w:pPr>
        <w:tabs>
          <w:tab w:val="left" w:pos="563"/>
        </w:tabs>
        <w:spacing w:after="0" w:line="240" w:lineRule="auto"/>
        <w:jc w:val="both"/>
        <w:rPr>
          <w:rFonts w:ascii="Times New Roman" w:eastAsia="Times New Roman" w:hAnsi="Times New Roman" w:cs="Times New Roman"/>
          <w:b/>
          <w:sz w:val="21"/>
          <w:szCs w:val="21"/>
          <w:lang w:eastAsia="uk-UA"/>
        </w:rPr>
      </w:pPr>
      <w:r w:rsidRPr="00DB0044">
        <w:rPr>
          <w:rFonts w:ascii="Times New Roman" w:eastAsia="Times New Roman" w:hAnsi="Times New Roman" w:cs="Times New Roman"/>
          <w:b/>
          <w:sz w:val="21"/>
          <w:szCs w:val="21"/>
          <w:u w:val="single"/>
          <w:lang w:val="uk-UA" w:eastAsia="uk-UA"/>
        </w:rPr>
        <w:t>По першому питанню</w:t>
      </w:r>
      <w:r w:rsidRPr="00DB0044">
        <w:rPr>
          <w:rFonts w:ascii="Times New Roman" w:eastAsia="Times New Roman" w:hAnsi="Times New Roman" w:cs="Times New Roman"/>
          <w:b/>
          <w:sz w:val="21"/>
          <w:szCs w:val="21"/>
          <w:lang w:val="uk-UA" w:eastAsia="uk-UA"/>
        </w:rPr>
        <w:t xml:space="preserve">: </w:t>
      </w:r>
    </w:p>
    <w:p w14:paraId="358548E0" w14:textId="750BB276" w:rsidR="00D87003" w:rsidRPr="00DB0044" w:rsidRDefault="003638E0" w:rsidP="00D87003">
      <w:pPr>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1.</w:t>
      </w:r>
      <w:r w:rsidR="00D724B1">
        <w:rPr>
          <w:rFonts w:ascii="Times New Roman" w:hAnsi="Times New Roman" w:cs="Times New Roman"/>
          <w:b/>
          <w:sz w:val="21"/>
          <w:szCs w:val="21"/>
          <w:lang w:val="uk-UA"/>
        </w:rPr>
        <w:t xml:space="preserve"> </w:t>
      </w:r>
      <w:r w:rsidR="00D724B1" w:rsidRPr="00D724B1">
        <w:rPr>
          <w:rFonts w:ascii="Times New Roman" w:hAnsi="Times New Roman" w:cs="Times New Roman"/>
          <w:b/>
          <w:sz w:val="21"/>
          <w:szCs w:val="21"/>
          <w:lang w:val="uk-UA"/>
        </w:rPr>
        <w:t>Про обрання голови Загальних зборів Товариства.</w:t>
      </w:r>
    </w:p>
    <w:p w14:paraId="11897CD6" w14:textId="77777777" w:rsidR="000265AD" w:rsidRPr="00DB0044" w:rsidRDefault="000265AD" w:rsidP="00D87003">
      <w:pPr>
        <w:spacing w:after="0" w:line="240" w:lineRule="auto"/>
        <w:jc w:val="both"/>
        <w:rPr>
          <w:rFonts w:ascii="Times New Roman" w:eastAsia="Times New Roman" w:hAnsi="Times New Roman" w:cs="Times New Roman"/>
          <w:b/>
          <w:sz w:val="21"/>
          <w:szCs w:val="21"/>
          <w:lang w:val="uk-UA" w:eastAsia="ru-RU"/>
        </w:rPr>
      </w:pPr>
    </w:p>
    <w:p w14:paraId="554989B2"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Проект рішення:</w:t>
      </w:r>
    </w:p>
    <w:p w14:paraId="526335F1" w14:textId="150256FB" w:rsidR="00D87003" w:rsidRPr="00DB0044" w:rsidRDefault="00501D02" w:rsidP="00D87003">
      <w:pPr>
        <w:spacing w:after="0" w:line="240" w:lineRule="auto"/>
        <w:jc w:val="both"/>
        <w:rPr>
          <w:rFonts w:ascii="Times New Roman" w:eastAsia="Times New Roman" w:hAnsi="Times New Roman" w:cs="Times New Roman"/>
          <w:sz w:val="21"/>
          <w:szCs w:val="21"/>
          <w:lang w:val="uk-UA" w:eastAsia="ru-RU"/>
        </w:rPr>
      </w:pPr>
      <w:r w:rsidRPr="00501D02">
        <w:rPr>
          <w:rFonts w:ascii="Times New Roman" w:eastAsia="Times New Roman" w:hAnsi="Times New Roman" w:cs="Times New Roman"/>
          <w:bCs/>
          <w:sz w:val="21"/>
          <w:szCs w:val="21"/>
          <w:lang w:val="uk-UA" w:eastAsia="ru-RU"/>
        </w:rPr>
        <w:t>Обрати головою Загальних зборів товариства Дідковського Павла Петровича.</w:t>
      </w:r>
    </w:p>
    <w:p w14:paraId="431949ED"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33BC5FC8"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3C35D334" w14:textId="77777777" w:rsidR="00501D02" w:rsidRPr="00DB0044" w:rsidRDefault="00501D02" w:rsidP="00D87003">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77F43E04" w14:textId="2349ADC1" w:rsidR="00501D02" w:rsidRPr="00DB0044" w:rsidRDefault="00EA7D7D" w:rsidP="00D87003">
            <w:pPr>
              <w:spacing w:after="0" w:line="240" w:lineRule="auto"/>
              <w:jc w:val="both"/>
              <w:rPr>
                <w:rFonts w:ascii="Times New Roman" w:eastAsia="Times New Roman" w:hAnsi="Times New Roman" w:cs="Times New Roman"/>
                <w:sz w:val="21"/>
                <w:szCs w:val="21"/>
                <w:highlight w:val="yellow"/>
                <w:lang w:val="uk-UA" w:eastAsia="uk-UA"/>
              </w:rPr>
            </w:pPr>
            <w:r w:rsidRPr="00EA7D7D">
              <w:rPr>
                <w:rFonts w:ascii="Times New Roman" w:eastAsia="Times New Roman" w:hAnsi="Times New Roman" w:cs="Times New Roman"/>
                <w:sz w:val="21"/>
                <w:szCs w:val="21"/>
                <w:lang w:val="uk-UA" w:eastAsia="ru-RU"/>
              </w:rPr>
              <w:t>3 098 880</w:t>
            </w:r>
            <w:r w:rsidR="00501D02">
              <w:rPr>
                <w:rFonts w:ascii="Times New Roman" w:eastAsia="Times New Roman" w:hAnsi="Times New Roman" w:cs="Times New Roman"/>
                <w:sz w:val="21"/>
                <w:szCs w:val="21"/>
                <w:lang w:val="uk-UA" w:eastAsia="ru-RU"/>
              </w:rPr>
              <w:t xml:space="preserve"> </w:t>
            </w:r>
            <w:r w:rsidR="00501D02"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6FFC0E45" w14:textId="2899DF59" w:rsidR="00501D02" w:rsidRPr="00DB0044" w:rsidRDefault="00501D02" w:rsidP="00D87003">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4A7528D0"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5CB35917" w14:textId="77777777" w:rsidR="00501D02" w:rsidRPr="00DB0044" w:rsidRDefault="00501D02" w:rsidP="00D87003">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676DB499" w14:textId="31C27550" w:rsidR="00501D02" w:rsidRPr="00DB0044" w:rsidRDefault="00501D02" w:rsidP="00D87003">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76B64B56" w14:textId="0F33542A" w:rsidR="00501D02" w:rsidRPr="00DB0044" w:rsidRDefault="00501D02" w:rsidP="00D87003">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4E17AE39" w14:textId="77777777" w:rsidR="00501D02" w:rsidRDefault="00501D02" w:rsidP="00D87003">
      <w:pPr>
        <w:spacing w:after="0" w:line="240" w:lineRule="auto"/>
        <w:jc w:val="both"/>
        <w:rPr>
          <w:rFonts w:ascii="Times New Roman" w:eastAsia="Times New Roman" w:hAnsi="Times New Roman" w:cs="Times New Roman"/>
          <w:sz w:val="21"/>
          <w:szCs w:val="21"/>
          <w:lang w:val="uk-UA" w:eastAsia="ru-RU"/>
        </w:rPr>
      </w:pPr>
    </w:p>
    <w:p w14:paraId="3688C798" w14:textId="77777777" w:rsidR="00D87003" w:rsidRPr="00DB0044" w:rsidRDefault="00D87003" w:rsidP="00D87003">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385DD295" w14:textId="77777777" w:rsidR="00D87003" w:rsidRPr="00DB0044" w:rsidRDefault="00D87003" w:rsidP="00D87003">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638654D3"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p>
    <w:p w14:paraId="33710AF5"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Вирішили:</w:t>
      </w:r>
    </w:p>
    <w:p w14:paraId="227E1F00" w14:textId="66C70D4D" w:rsidR="00D87003" w:rsidRDefault="00501D02" w:rsidP="00D87003">
      <w:pPr>
        <w:tabs>
          <w:tab w:val="left" w:pos="563"/>
        </w:tabs>
        <w:spacing w:after="0" w:line="240" w:lineRule="auto"/>
        <w:jc w:val="both"/>
        <w:rPr>
          <w:rFonts w:ascii="Times New Roman" w:eastAsia="Times New Roman" w:hAnsi="Times New Roman" w:cs="Times New Roman"/>
          <w:b/>
          <w:sz w:val="21"/>
          <w:szCs w:val="21"/>
          <w:lang w:val="uk-UA" w:eastAsia="ru-RU"/>
        </w:rPr>
      </w:pPr>
      <w:r w:rsidRPr="00501D02">
        <w:rPr>
          <w:rFonts w:ascii="Times New Roman" w:eastAsia="Times New Roman" w:hAnsi="Times New Roman" w:cs="Times New Roman"/>
          <w:b/>
          <w:sz w:val="21"/>
          <w:szCs w:val="21"/>
          <w:lang w:val="uk-UA" w:eastAsia="ru-RU"/>
        </w:rPr>
        <w:t>Обрати головою Загальних зборів товариства Дідковського Павла Петровича.</w:t>
      </w:r>
    </w:p>
    <w:p w14:paraId="7D562A4C" w14:textId="77777777" w:rsidR="00501D02" w:rsidRPr="00DB0044" w:rsidRDefault="00501D02" w:rsidP="00D87003">
      <w:pPr>
        <w:tabs>
          <w:tab w:val="left" w:pos="563"/>
        </w:tabs>
        <w:spacing w:after="0" w:line="240" w:lineRule="auto"/>
        <w:jc w:val="both"/>
        <w:rPr>
          <w:rFonts w:ascii="Times New Roman" w:eastAsia="Times New Roman" w:hAnsi="Times New Roman" w:cs="Times New Roman"/>
          <w:b/>
          <w:sz w:val="21"/>
          <w:szCs w:val="21"/>
          <w:lang w:val="uk-UA" w:eastAsia="uk-UA"/>
        </w:rPr>
      </w:pPr>
    </w:p>
    <w:p w14:paraId="5B780DA1" w14:textId="77777777" w:rsidR="00D87003" w:rsidRPr="00DB0044" w:rsidRDefault="00D87003" w:rsidP="00D87003">
      <w:pPr>
        <w:tabs>
          <w:tab w:val="left" w:pos="563"/>
        </w:tabs>
        <w:spacing w:after="0" w:line="240" w:lineRule="auto"/>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b/>
          <w:sz w:val="21"/>
          <w:szCs w:val="21"/>
          <w:u w:val="single"/>
          <w:lang w:val="uk-UA" w:eastAsia="uk-UA"/>
        </w:rPr>
        <w:t>По другому питанню</w:t>
      </w:r>
      <w:r w:rsidRPr="00DB0044">
        <w:rPr>
          <w:rFonts w:ascii="Times New Roman" w:eastAsia="Times New Roman" w:hAnsi="Times New Roman" w:cs="Times New Roman"/>
          <w:b/>
          <w:sz w:val="21"/>
          <w:szCs w:val="21"/>
          <w:lang w:val="uk-UA" w:eastAsia="uk-UA"/>
        </w:rPr>
        <w:t>:</w:t>
      </w:r>
    </w:p>
    <w:p w14:paraId="27AFB008" w14:textId="2C61BA33" w:rsidR="00D87003" w:rsidRPr="00DB0044" w:rsidRDefault="003638E0" w:rsidP="00D87003">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bCs/>
          <w:color w:val="000000"/>
          <w:sz w:val="21"/>
          <w:szCs w:val="21"/>
          <w:shd w:val="clear" w:color="auto" w:fill="FFFFFF"/>
          <w:lang w:val="uk-UA" w:eastAsia="zh-CN"/>
        </w:rPr>
        <w:t>2.</w:t>
      </w:r>
      <w:r w:rsidR="00D724B1" w:rsidRPr="00D724B1">
        <w:t xml:space="preserve"> </w:t>
      </w:r>
      <w:r w:rsidR="00D724B1" w:rsidRPr="00D724B1">
        <w:rPr>
          <w:rFonts w:ascii="Times New Roman" w:eastAsia="Times New Roman" w:hAnsi="Times New Roman" w:cs="Times New Roman"/>
          <w:b/>
          <w:bCs/>
          <w:color w:val="000000"/>
          <w:sz w:val="21"/>
          <w:szCs w:val="21"/>
          <w:shd w:val="clear" w:color="auto" w:fill="FFFFFF"/>
          <w:lang w:val="uk-UA" w:eastAsia="zh-CN"/>
        </w:rPr>
        <w:t>Про обрання Секретаря Загальних зборів Товариства.</w:t>
      </w:r>
    </w:p>
    <w:p w14:paraId="1A00F4E1" w14:textId="77777777" w:rsidR="00D87003" w:rsidRPr="00DB0044" w:rsidRDefault="00D87003" w:rsidP="00D87003">
      <w:pPr>
        <w:spacing w:after="0" w:line="240" w:lineRule="auto"/>
        <w:jc w:val="both"/>
        <w:rPr>
          <w:rFonts w:ascii="Times New Roman" w:eastAsia="Times New Roman" w:hAnsi="Times New Roman" w:cs="Times New Roman"/>
          <w:sz w:val="21"/>
          <w:szCs w:val="21"/>
          <w:lang w:val="uk-UA" w:eastAsia="ru-RU"/>
        </w:rPr>
      </w:pPr>
    </w:p>
    <w:p w14:paraId="31BF2AA4"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Проект рішення:</w:t>
      </w:r>
    </w:p>
    <w:p w14:paraId="683B29E2" w14:textId="65637705" w:rsidR="00D87003" w:rsidRDefault="00074B51" w:rsidP="00501D02">
      <w:pPr>
        <w:suppressAutoHyphens/>
        <w:spacing w:after="0" w:line="240" w:lineRule="auto"/>
        <w:jc w:val="both"/>
        <w:rPr>
          <w:rFonts w:ascii="Times New Roman" w:eastAsia="SimSun" w:hAnsi="Times New Roman" w:cs="Times New Roman"/>
          <w:sz w:val="21"/>
          <w:szCs w:val="21"/>
          <w:lang w:val="uk-UA" w:eastAsia="ru-RU"/>
        </w:rPr>
      </w:pPr>
      <w:r w:rsidRPr="00DB0044">
        <w:rPr>
          <w:rFonts w:ascii="Times New Roman" w:eastAsia="Times New Roman" w:hAnsi="Times New Roman" w:cs="Times New Roman"/>
          <w:sz w:val="21"/>
          <w:szCs w:val="21"/>
          <w:lang w:val="uk-UA" w:eastAsia="zh-CN"/>
        </w:rPr>
        <w:t>1.</w:t>
      </w:r>
      <w:r w:rsidR="00501D02" w:rsidRPr="00501D02">
        <w:rPr>
          <w:rFonts w:ascii="Times New Roman" w:eastAsia="SimSun" w:hAnsi="Times New Roman" w:cs="Times New Roman"/>
          <w:sz w:val="21"/>
          <w:szCs w:val="21"/>
          <w:lang w:val="uk-UA" w:eastAsia="ru-RU"/>
        </w:rPr>
        <w:t xml:space="preserve"> </w:t>
      </w:r>
      <w:r w:rsidR="00501D02" w:rsidRPr="007A7305">
        <w:rPr>
          <w:rFonts w:ascii="Times New Roman" w:eastAsia="SimSun" w:hAnsi="Times New Roman" w:cs="Times New Roman"/>
          <w:sz w:val="21"/>
          <w:szCs w:val="21"/>
          <w:lang w:val="uk-UA" w:eastAsia="ru-RU"/>
        </w:rPr>
        <w:t>Обрати секретарем Загальних зборів товариства Пахнюк Анну Сергіївну.</w:t>
      </w:r>
    </w:p>
    <w:p w14:paraId="33D9F34D" w14:textId="77777777" w:rsidR="00501D02" w:rsidRPr="00DB0044" w:rsidRDefault="00501D02" w:rsidP="00501D02">
      <w:pPr>
        <w:suppressAutoHyphens/>
        <w:spacing w:after="0" w:line="240" w:lineRule="auto"/>
        <w:jc w:val="both"/>
        <w:rPr>
          <w:rFonts w:ascii="Times New Roman" w:eastAsia="Times New Roman" w:hAnsi="Times New Roman" w:cs="Times New Roman"/>
          <w:b/>
          <w:sz w:val="21"/>
          <w:szCs w:val="21"/>
          <w:lang w:val="uk-UA" w:eastAsia="uk-UA"/>
        </w:rPr>
      </w:pPr>
    </w:p>
    <w:p w14:paraId="76ADBE17" w14:textId="1BE9B2A1" w:rsidR="00074B51" w:rsidRPr="00DB0044" w:rsidRDefault="00074B51" w:rsidP="00074B51">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3B5E1389"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02626C0D" w14:textId="77777777"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14D7CD39" w14:textId="79C8D381" w:rsidR="00501D02" w:rsidRPr="00DB0044" w:rsidRDefault="00EA7D7D" w:rsidP="00DB0044">
            <w:pPr>
              <w:spacing w:after="0" w:line="240" w:lineRule="auto"/>
              <w:jc w:val="both"/>
              <w:rPr>
                <w:rFonts w:ascii="Times New Roman" w:eastAsia="Times New Roman" w:hAnsi="Times New Roman" w:cs="Times New Roman"/>
                <w:sz w:val="21"/>
                <w:szCs w:val="21"/>
                <w:highlight w:val="yellow"/>
                <w:lang w:val="uk-UA" w:eastAsia="uk-UA"/>
              </w:rPr>
            </w:pPr>
            <w:r w:rsidRPr="00EA7D7D">
              <w:rPr>
                <w:rFonts w:ascii="Times New Roman" w:eastAsia="Times New Roman" w:hAnsi="Times New Roman" w:cs="Times New Roman"/>
                <w:sz w:val="21"/>
                <w:szCs w:val="21"/>
                <w:lang w:val="uk-UA" w:eastAsia="ru-RU"/>
              </w:rPr>
              <w:t>3 098 880</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35E8B46A" w14:textId="07159A74"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1960AA43"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23203E1F" w14:textId="77777777" w:rsidR="00501D02" w:rsidRPr="00DB0044" w:rsidRDefault="00501D02"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6FBEC74" w14:textId="52DE20D5" w:rsidR="00501D02"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29AAD2AB" w14:textId="0D02AE01" w:rsidR="00501D02"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743270A0" w14:textId="77777777" w:rsidR="00501D02" w:rsidRDefault="00501D02" w:rsidP="00074B51">
      <w:pPr>
        <w:spacing w:after="0" w:line="240" w:lineRule="auto"/>
        <w:jc w:val="both"/>
        <w:rPr>
          <w:rFonts w:ascii="Times New Roman" w:eastAsia="Times New Roman" w:hAnsi="Times New Roman" w:cs="Times New Roman"/>
          <w:sz w:val="21"/>
          <w:szCs w:val="21"/>
          <w:lang w:val="uk-UA" w:eastAsia="ru-RU"/>
        </w:rPr>
      </w:pPr>
    </w:p>
    <w:p w14:paraId="120D42B6" w14:textId="77777777" w:rsidR="00074B51" w:rsidRPr="00DB0044" w:rsidRDefault="00074B51" w:rsidP="00074B51">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21C5002F" w14:textId="77777777" w:rsidR="00074B51" w:rsidRPr="00DB0044" w:rsidRDefault="00074B51" w:rsidP="00074B51">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36C7023C" w14:textId="55EC84D9" w:rsidR="00D87003" w:rsidRPr="00DB0044" w:rsidRDefault="00D87003" w:rsidP="00074B51">
      <w:pPr>
        <w:spacing w:after="0" w:line="240" w:lineRule="auto"/>
        <w:jc w:val="both"/>
        <w:rPr>
          <w:rFonts w:ascii="Times New Roman" w:eastAsia="Times New Roman" w:hAnsi="Times New Roman" w:cs="Times New Roman"/>
          <w:sz w:val="21"/>
          <w:szCs w:val="21"/>
          <w:highlight w:val="yellow"/>
          <w:lang w:val="uk-UA" w:eastAsia="uk-UA"/>
        </w:rPr>
      </w:pPr>
    </w:p>
    <w:p w14:paraId="0BAD82E1"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Вирішили:</w:t>
      </w:r>
    </w:p>
    <w:p w14:paraId="188500E8" w14:textId="1FD83BBB" w:rsidR="00074B51" w:rsidRPr="00DB0044" w:rsidRDefault="00501D02" w:rsidP="00501D02">
      <w:pPr>
        <w:suppressAutoHyphens/>
        <w:spacing w:after="0" w:line="240" w:lineRule="auto"/>
        <w:jc w:val="both"/>
        <w:rPr>
          <w:rFonts w:ascii="Times New Roman" w:eastAsia="Times New Roman" w:hAnsi="Times New Roman" w:cs="Times New Roman"/>
          <w:b/>
          <w:bCs/>
          <w:sz w:val="21"/>
          <w:szCs w:val="21"/>
          <w:lang w:eastAsia="ru-RU"/>
        </w:rPr>
      </w:pPr>
      <w:bookmarkStart w:id="16" w:name="n151"/>
      <w:bookmarkEnd w:id="16"/>
      <w:r w:rsidRPr="00501D02">
        <w:rPr>
          <w:rFonts w:ascii="Times New Roman" w:eastAsia="Times New Roman" w:hAnsi="Times New Roman" w:cs="Times New Roman"/>
          <w:b/>
          <w:bCs/>
          <w:sz w:val="21"/>
          <w:szCs w:val="21"/>
          <w:lang w:eastAsia="ru-RU"/>
        </w:rPr>
        <w:t>Обрати секретарем Загальних зборів товариства Пахнюк Анну Сергіївну.</w:t>
      </w:r>
    </w:p>
    <w:p w14:paraId="210EC065" w14:textId="41808D43" w:rsidR="00D87003" w:rsidRPr="00DB0044" w:rsidRDefault="00D87003" w:rsidP="00D87003">
      <w:pPr>
        <w:spacing w:after="0" w:line="240" w:lineRule="auto"/>
        <w:rPr>
          <w:rFonts w:ascii="Times New Roman" w:eastAsia="Times New Roman" w:hAnsi="Times New Roman" w:cs="Times New Roman"/>
          <w:b/>
          <w:sz w:val="21"/>
          <w:szCs w:val="21"/>
          <w:lang w:eastAsia="ru-RU"/>
        </w:rPr>
      </w:pPr>
    </w:p>
    <w:p w14:paraId="30553832" w14:textId="14B42A01" w:rsidR="00074B51" w:rsidRPr="00DB0044" w:rsidRDefault="00074B51" w:rsidP="00074B51">
      <w:pPr>
        <w:tabs>
          <w:tab w:val="left" w:pos="563"/>
        </w:tabs>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u w:val="single"/>
          <w:lang w:val="uk-UA" w:eastAsia="uk-UA"/>
        </w:rPr>
        <w:lastRenderedPageBreak/>
        <w:t>По третьому питанню</w:t>
      </w:r>
      <w:r w:rsidRPr="00DB0044">
        <w:rPr>
          <w:rFonts w:ascii="Times New Roman" w:eastAsia="Times New Roman" w:hAnsi="Times New Roman" w:cs="Times New Roman"/>
          <w:b/>
          <w:sz w:val="21"/>
          <w:szCs w:val="21"/>
          <w:lang w:val="uk-UA" w:eastAsia="uk-UA"/>
        </w:rPr>
        <w:t>:</w:t>
      </w:r>
    </w:p>
    <w:p w14:paraId="5EBC1731" w14:textId="1EE6C21D" w:rsidR="00074B51" w:rsidRDefault="00557F23" w:rsidP="00074B51">
      <w:pPr>
        <w:tabs>
          <w:tab w:val="left" w:pos="563"/>
        </w:tabs>
        <w:spacing w:after="0" w:line="240" w:lineRule="auto"/>
        <w:jc w:val="both"/>
        <w:rPr>
          <w:rFonts w:ascii="Times New Roman" w:hAnsi="Times New Roman" w:cs="Times New Roman"/>
          <w:b/>
          <w:color w:val="000000"/>
          <w:sz w:val="21"/>
          <w:szCs w:val="21"/>
          <w:shd w:val="clear" w:color="auto" w:fill="FFFFFF"/>
          <w:lang w:val="uk-UA"/>
        </w:rPr>
      </w:pPr>
      <w:r>
        <w:rPr>
          <w:rFonts w:ascii="Times New Roman" w:hAnsi="Times New Roman" w:cs="Times New Roman"/>
          <w:b/>
          <w:color w:val="000000"/>
          <w:sz w:val="21"/>
          <w:szCs w:val="21"/>
          <w:shd w:val="clear" w:color="auto" w:fill="FFFFFF"/>
          <w:lang w:val="uk-UA"/>
        </w:rPr>
        <w:t>3.</w:t>
      </w:r>
      <w:r w:rsidR="00D724B1" w:rsidRPr="00D724B1">
        <w:t xml:space="preserve"> </w:t>
      </w:r>
      <w:r w:rsidR="00D724B1" w:rsidRPr="00D724B1">
        <w:rPr>
          <w:rFonts w:ascii="Times New Roman" w:hAnsi="Times New Roman" w:cs="Times New Roman"/>
          <w:b/>
          <w:color w:val="000000"/>
          <w:sz w:val="21"/>
          <w:szCs w:val="21"/>
          <w:shd w:val="clear" w:color="auto" w:fill="FFFFFF"/>
          <w:lang w:val="uk-UA"/>
        </w:rPr>
        <w:t>Про внесення змін до статуту Товариства та уповноваження особи на його підписання.</w:t>
      </w:r>
    </w:p>
    <w:p w14:paraId="504DEEC1" w14:textId="77777777" w:rsidR="00782F13" w:rsidRPr="00782F13" w:rsidRDefault="00782F13" w:rsidP="00074B51">
      <w:pPr>
        <w:tabs>
          <w:tab w:val="left" w:pos="563"/>
        </w:tabs>
        <w:spacing w:after="0" w:line="240" w:lineRule="auto"/>
        <w:jc w:val="both"/>
        <w:rPr>
          <w:rFonts w:ascii="Times New Roman" w:eastAsia="Times New Roman" w:hAnsi="Times New Roman" w:cs="Times New Roman"/>
          <w:b/>
          <w:sz w:val="21"/>
          <w:szCs w:val="21"/>
          <w:lang w:val="uk-UA" w:eastAsia="uk-UA"/>
        </w:rPr>
      </w:pPr>
    </w:p>
    <w:p w14:paraId="187C6E63" w14:textId="77777777" w:rsidR="00074B51" w:rsidRPr="00DB0044" w:rsidRDefault="00074B51" w:rsidP="00074B51">
      <w:pPr>
        <w:suppressAutoHyphens/>
        <w:spacing w:after="0" w:line="240" w:lineRule="auto"/>
        <w:jc w:val="both"/>
        <w:rPr>
          <w:rFonts w:ascii="Calibri" w:eastAsia="Calibri" w:hAnsi="Calibri" w:cs="Times New Roman"/>
          <w:b/>
          <w:bCs/>
          <w:sz w:val="21"/>
          <w:szCs w:val="21"/>
          <w:lang w:eastAsia="zh-CN"/>
        </w:rPr>
      </w:pPr>
      <w:r w:rsidRPr="00DB0044">
        <w:rPr>
          <w:rFonts w:ascii="Times New Roman" w:eastAsia="Times New Roman" w:hAnsi="Times New Roman" w:cs="Times New Roman"/>
          <w:b/>
          <w:bCs/>
          <w:sz w:val="21"/>
          <w:szCs w:val="21"/>
          <w:lang w:val="uk-UA" w:eastAsia="zh-CN"/>
        </w:rPr>
        <w:t>Проект рішення:</w:t>
      </w:r>
    </w:p>
    <w:p w14:paraId="32BB0E15" w14:textId="52629C4E" w:rsidR="00D87003" w:rsidRDefault="00501D02" w:rsidP="000F7E44">
      <w:pPr>
        <w:tabs>
          <w:tab w:val="left" w:pos="284"/>
        </w:tabs>
        <w:suppressAutoHyphens/>
        <w:spacing w:after="0" w:line="254" w:lineRule="auto"/>
        <w:jc w:val="both"/>
        <w:rPr>
          <w:rFonts w:ascii="Times New Roman" w:eastAsia="Times New Roman" w:hAnsi="Times New Roman" w:cs="Times New Roman"/>
          <w:sz w:val="21"/>
          <w:szCs w:val="21"/>
          <w:lang w:val="uk-UA" w:eastAsia="zh-CN"/>
        </w:rPr>
      </w:pPr>
      <w:r w:rsidRPr="007A7305">
        <w:rPr>
          <w:rFonts w:ascii="Times New Roman" w:eastAsia="Times New Roman" w:hAnsi="Times New Roman" w:cs="Times New Roman"/>
          <w:sz w:val="21"/>
          <w:szCs w:val="21"/>
          <w:lang w:val="uk-UA" w:eastAsia="zh-CN"/>
        </w:rPr>
        <w:t>Внести зміни до статуту Товариства та затвердити статут ПрАТ</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«Томашгородський щебеневий завод» у новій редакції. Уповноважити Голову та Секретаря</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Загальних зборів підписати Статут ПрАТ «Томашгородський щебеневий завод», що</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затверджена цими Загальними зборами акціонерів. Доручити Директору Товариства особисто</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або через представника на підставі довіреності забезпечити державну реєстрацію Статуту</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ПрАТ «Томашгородський щебеневий завод» у встановленому законодавством України</w:t>
      </w:r>
      <w:r w:rsidR="000F7E44">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порядку.</w:t>
      </w:r>
    </w:p>
    <w:p w14:paraId="7CC8B9D6" w14:textId="77777777" w:rsidR="00501D02" w:rsidRPr="00DB0044" w:rsidRDefault="00501D02" w:rsidP="00501D02">
      <w:pPr>
        <w:spacing w:after="0" w:line="240" w:lineRule="auto"/>
        <w:rPr>
          <w:rFonts w:ascii="Times New Roman" w:eastAsia="Times New Roman" w:hAnsi="Times New Roman" w:cs="Times New Roman"/>
          <w:b/>
          <w:sz w:val="21"/>
          <w:szCs w:val="21"/>
          <w:lang w:val="uk-UA" w:eastAsia="ru-RU"/>
        </w:rPr>
      </w:pPr>
    </w:p>
    <w:p w14:paraId="19CAE006" w14:textId="77F66484" w:rsidR="00074B51" w:rsidRPr="00DB0044" w:rsidRDefault="00782F13" w:rsidP="00074B51">
      <w:pPr>
        <w:spacing w:after="0" w:line="240" w:lineRule="auto"/>
        <w:jc w:val="both"/>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 </w:t>
      </w:r>
      <w:r w:rsidR="00074B51"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5EA14EE7"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1700F4DD" w14:textId="77777777"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1ABE7BFC" w14:textId="12DAFEC0" w:rsidR="00501D02" w:rsidRPr="00DB0044" w:rsidRDefault="00EA7D7D" w:rsidP="00DB0044">
            <w:pPr>
              <w:spacing w:after="0" w:line="240" w:lineRule="auto"/>
              <w:jc w:val="both"/>
              <w:rPr>
                <w:rFonts w:ascii="Times New Roman" w:eastAsia="Times New Roman" w:hAnsi="Times New Roman" w:cs="Times New Roman"/>
                <w:sz w:val="21"/>
                <w:szCs w:val="21"/>
                <w:highlight w:val="yellow"/>
                <w:lang w:val="uk-UA" w:eastAsia="uk-UA"/>
              </w:rPr>
            </w:pPr>
            <w:r w:rsidRPr="00EA7D7D">
              <w:rPr>
                <w:rFonts w:ascii="Times New Roman" w:eastAsia="Times New Roman" w:hAnsi="Times New Roman" w:cs="Times New Roman"/>
                <w:sz w:val="21"/>
                <w:szCs w:val="21"/>
                <w:lang w:val="uk-UA" w:eastAsia="ru-RU"/>
              </w:rPr>
              <w:t>3 098 880</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18A720C8" w14:textId="59414B51"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022A04DB"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6D5CE13C" w14:textId="77777777" w:rsidR="00501D02" w:rsidRPr="00DB0044" w:rsidRDefault="00501D02"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1F39BB87" w14:textId="66674DDB" w:rsidR="00501D02"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04DBDFEC" w14:textId="633FC9BD" w:rsidR="00501D02"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6710379D" w14:textId="77777777" w:rsidR="00501D02" w:rsidRDefault="00501D02" w:rsidP="00074B51">
      <w:pPr>
        <w:spacing w:after="0" w:line="240" w:lineRule="auto"/>
        <w:jc w:val="both"/>
        <w:rPr>
          <w:rFonts w:ascii="Times New Roman" w:eastAsia="Times New Roman" w:hAnsi="Times New Roman" w:cs="Times New Roman"/>
          <w:sz w:val="21"/>
          <w:szCs w:val="21"/>
          <w:lang w:val="uk-UA" w:eastAsia="ru-RU"/>
        </w:rPr>
      </w:pPr>
    </w:p>
    <w:p w14:paraId="7C6F7B59" w14:textId="77777777" w:rsidR="00074B51" w:rsidRPr="00DB0044" w:rsidRDefault="00074B51" w:rsidP="00074B51">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5BDC03E2" w14:textId="77777777" w:rsidR="00074B51" w:rsidRPr="00DB0044" w:rsidRDefault="00074B51" w:rsidP="00074B51">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09A18359" w14:textId="228DED5D" w:rsidR="00074B51" w:rsidRPr="00DB0044" w:rsidRDefault="00074B51" w:rsidP="00D87003">
      <w:pPr>
        <w:spacing w:after="0" w:line="240" w:lineRule="auto"/>
        <w:rPr>
          <w:rFonts w:ascii="Times New Roman" w:eastAsia="Times New Roman" w:hAnsi="Times New Roman" w:cs="Times New Roman"/>
          <w:b/>
          <w:sz w:val="21"/>
          <w:szCs w:val="21"/>
          <w:lang w:eastAsia="ru-RU"/>
        </w:rPr>
      </w:pPr>
    </w:p>
    <w:p w14:paraId="39D7D0B8" w14:textId="75C3172D" w:rsidR="00074B51" w:rsidRPr="00DB0044" w:rsidRDefault="00074B51" w:rsidP="00D87003">
      <w:pPr>
        <w:spacing w:after="0" w:line="240" w:lineRule="auto"/>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b/>
          <w:sz w:val="21"/>
          <w:szCs w:val="21"/>
          <w:lang w:eastAsia="ru-RU"/>
        </w:rPr>
        <w:t>Вирішили:</w:t>
      </w:r>
    </w:p>
    <w:p w14:paraId="044F5BE2" w14:textId="77D5D0BB" w:rsidR="00074B51" w:rsidRDefault="00501D02" w:rsidP="000F7E44">
      <w:pPr>
        <w:spacing w:after="0" w:line="240" w:lineRule="auto"/>
        <w:jc w:val="both"/>
        <w:rPr>
          <w:rFonts w:ascii="Times New Roman" w:eastAsia="Times New Roman" w:hAnsi="Times New Roman" w:cs="Times New Roman"/>
          <w:b/>
          <w:bCs/>
          <w:sz w:val="21"/>
          <w:szCs w:val="21"/>
          <w:lang w:val="uk-UA" w:eastAsia="zh-CN"/>
        </w:rPr>
      </w:pPr>
      <w:r w:rsidRPr="00501D02">
        <w:rPr>
          <w:rFonts w:ascii="Times New Roman" w:eastAsia="Times New Roman" w:hAnsi="Times New Roman" w:cs="Times New Roman"/>
          <w:b/>
          <w:bCs/>
          <w:sz w:val="21"/>
          <w:szCs w:val="21"/>
          <w:lang w:val="uk-UA" w:eastAsia="zh-CN"/>
        </w:rPr>
        <w:t>Внести зміни до статуту Товариства та затвердити статут ПрАТ «Томашгородський щебеневий завод» у новій редакції. Уповноважити Голову та Секретаря Загальних зборів підписати Статут ПрАТ «Томашгородський щебеневий завод», що затверджена цими Загальними зборами акціонерів. Доручити Директору Товариства особисто або через представника на підставі довіреності забезпечити державну реєстрацію Статуту ПрАТ «Томашгородський щебеневий завод» у встановленому законодавством України</w:t>
      </w:r>
      <w:r w:rsidR="000F7E44">
        <w:rPr>
          <w:rFonts w:ascii="Times New Roman" w:eastAsia="Times New Roman" w:hAnsi="Times New Roman" w:cs="Times New Roman"/>
          <w:b/>
          <w:bCs/>
          <w:sz w:val="21"/>
          <w:szCs w:val="21"/>
          <w:lang w:val="uk-UA" w:eastAsia="zh-CN"/>
        </w:rPr>
        <w:t xml:space="preserve"> </w:t>
      </w:r>
      <w:r w:rsidRPr="00501D02">
        <w:rPr>
          <w:rFonts w:ascii="Times New Roman" w:eastAsia="Times New Roman" w:hAnsi="Times New Roman" w:cs="Times New Roman"/>
          <w:b/>
          <w:bCs/>
          <w:sz w:val="21"/>
          <w:szCs w:val="21"/>
          <w:lang w:val="uk-UA" w:eastAsia="zh-CN"/>
        </w:rPr>
        <w:t>порядку.</w:t>
      </w:r>
    </w:p>
    <w:p w14:paraId="7320BD09" w14:textId="77777777" w:rsidR="00501D02" w:rsidRPr="00DB0044" w:rsidRDefault="00501D02" w:rsidP="00501D02">
      <w:pPr>
        <w:spacing w:after="0" w:line="240" w:lineRule="auto"/>
        <w:rPr>
          <w:rFonts w:ascii="Times New Roman" w:eastAsia="Times New Roman" w:hAnsi="Times New Roman" w:cs="Times New Roman"/>
          <w:b/>
          <w:sz w:val="21"/>
          <w:szCs w:val="21"/>
          <w:lang w:eastAsia="ru-RU"/>
        </w:rPr>
      </w:pPr>
    </w:p>
    <w:p w14:paraId="3227C0B2" w14:textId="0BAD2F1D" w:rsidR="00074B51" w:rsidRPr="00DB0044" w:rsidRDefault="00074B51" w:rsidP="00074B51">
      <w:pPr>
        <w:tabs>
          <w:tab w:val="left" w:pos="563"/>
        </w:tabs>
        <w:spacing w:after="0" w:line="240" w:lineRule="auto"/>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b/>
          <w:sz w:val="21"/>
          <w:szCs w:val="21"/>
          <w:u w:val="single"/>
          <w:lang w:val="uk-UA" w:eastAsia="uk-UA"/>
        </w:rPr>
        <w:t>По четвертому питанню</w:t>
      </w:r>
      <w:r w:rsidRPr="00DB0044">
        <w:rPr>
          <w:rFonts w:ascii="Times New Roman" w:eastAsia="Times New Roman" w:hAnsi="Times New Roman" w:cs="Times New Roman"/>
          <w:b/>
          <w:sz w:val="21"/>
          <w:szCs w:val="21"/>
          <w:lang w:val="uk-UA" w:eastAsia="uk-UA"/>
        </w:rPr>
        <w:t>:</w:t>
      </w:r>
    </w:p>
    <w:p w14:paraId="110F581E" w14:textId="4A32E305" w:rsidR="00074B51" w:rsidRPr="00DB0044" w:rsidRDefault="00557F23" w:rsidP="00074B51">
      <w:pPr>
        <w:suppressAutoHyphens/>
        <w:spacing w:after="0" w:line="240" w:lineRule="auto"/>
        <w:jc w:val="both"/>
        <w:rPr>
          <w:rFonts w:ascii="Times New Roman" w:eastAsia="Times New Roman" w:hAnsi="Times New Roman" w:cs="Times New Roman"/>
          <w:b/>
          <w:bCs/>
          <w:color w:val="000000"/>
          <w:sz w:val="21"/>
          <w:szCs w:val="21"/>
          <w:shd w:val="clear" w:color="auto" w:fill="FFFFFF"/>
          <w:lang w:val="uk-UA" w:eastAsia="zh-CN"/>
        </w:rPr>
      </w:pPr>
      <w:bookmarkStart w:id="17" w:name="_Hlk144382420"/>
      <w:r>
        <w:rPr>
          <w:rFonts w:ascii="Times New Roman" w:eastAsia="Times New Roman" w:hAnsi="Times New Roman" w:cs="Times New Roman"/>
          <w:b/>
          <w:bCs/>
          <w:color w:val="000000"/>
          <w:sz w:val="21"/>
          <w:szCs w:val="21"/>
          <w:shd w:val="clear" w:color="auto" w:fill="FFFFFF"/>
          <w:lang w:val="uk-UA" w:eastAsia="zh-CN"/>
        </w:rPr>
        <w:t>4.</w:t>
      </w:r>
      <w:r w:rsidR="00D724B1">
        <w:rPr>
          <w:rFonts w:ascii="Times New Roman" w:eastAsia="Times New Roman" w:hAnsi="Times New Roman" w:cs="Times New Roman"/>
          <w:b/>
          <w:bCs/>
          <w:color w:val="000000"/>
          <w:sz w:val="21"/>
          <w:szCs w:val="21"/>
          <w:shd w:val="clear" w:color="auto" w:fill="FFFFFF"/>
          <w:lang w:val="uk-UA" w:eastAsia="zh-CN"/>
        </w:rPr>
        <w:t xml:space="preserve"> </w:t>
      </w:r>
      <w:r w:rsidR="00D724B1" w:rsidRPr="00D724B1">
        <w:rPr>
          <w:rFonts w:ascii="Times New Roman" w:eastAsia="Times New Roman" w:hAnsi="Times New Roman" w:cs="Times New Roman"/>
          <w:b/>
          <w:bCs/>
          <w:color w:val="000000"/>
          <w:sz w:val="21"/>
          <w:szCs w:val="21"/>
          <w:shd w:val="clear" w:color="auto" w:fill="FFFFFF"/>
          <w:lang w:val="uk-UA" w:eastAsia="zh-CN"/>
        </w:rPr>
        <w:t>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bookmarkEnd w:id="17"/>
    <w:p w14:paraId="527B4A14" w14:textId="77777777" w:rsidR="00074B51" w:rsidRPr="00DB0044" w:rsidRDefault="00074B51" w:rsidP="00074B51">
      <w:pPr>
        <w:suppressAutoHyphens/>
        <w:spacing w:after="0" w:line="240" w:lineRule="auto"/>
        <w:jc w:val="both"/>
        <w:rPr>
          <w:rFonts w:ascii="Times New Roman" w:eastAsia="Times New Roman" w:hAnsi="Times New Roman" w:cs="Times New Roman"/>
          <w:i/>
          <w:iCs/>
          <w:sz w:val="21"/>
          <w:szCs w:val="21"/>
          <w:u w:val="single"/>
          <w:lang w:val="uk-UA" w:eastAsia="zh-CN"/>
        </w:rPr>
      </w:pPr>
    </w:p>
    <w:p w14:paraId="3A1833FF" w14:textId="0DF52815" w:rsidR="00074B51" w:rsidRPr="00993150" w:rsidRDefault="00074B51" w:rsidP="00074B51">
      <w:pPr>
        <w:suppressAutoHyphens/>
        <w:spacing w:after="0" w:line="240" w:lineRule="auto"/>
        <w:jc w:val="both"/>
        <w:rPr>
          <w:rFonts w:ascii="Calibri" w:eastAsia="Calibri" w:hAnsi="Calibri" w:cs="Times New Roman"/>
          <w:b/>
          <w:bCs/>
          <w:sz w:val="21"/>
          <w:szCs w:val="21"/>
          <w:lang w:val="uk-UA" w:eastAsia="zh-CN"/>
        </w:rPr>
      </w:pPr>
      <w:r w:rsidRPr="00DB0044">
        <w:rPr>
          <w:rFonts w:ascii="Times New Roman" w:eastAsia="Times New Roman" w:hAnsi="Times New Roman" w:cs="Times New Roman"/>
          <w:b/>
          <w:bCs/>
          <w:sz w:val="21"/>
          <w:szCs w:val="21"/>
          <w:lang w:val="uk-UA" w:eastAsia="zh-CN"/>
        </w:rPr>
        <w:t>Проект рішення:</w:t>
      </w:r>
    </w:p>
    <w:p w14:paraId="0D7DAAFE" w14:textId="77777777" w:rsidR="00501D02" w:rsidRDefault="00501D02" w:rsidP="001E3ACB">
      <w:pPr>
        <w:tabs>
          <w:tab w:val="left" w:pos="0"/>
          <w:tab w:val="left" w:pos="284"/>
        </w:tabs>
        <w:suppressAutoHyphens/>
        <w:spacing w:after="0" w:line="240" w:lineRule="auto"/>
        <w:jc w:val="both"/>
        <w:rPr>
          <w:rFonts w:ascii="Times New Roman" w:eastAsia="Times New Roman" w:hAnsi="Times New Roman" w:cs="Times New Roman"/>
          <w:bCs/>
          <w:sz w:val="21"/>
          <w:szCs w:val="21"/>
          <w:lang w:val="uk-UA" w:eastAsia="ru-RU"/>
        </w:rPr>
      </w:pPr>
      <w:bookmarkStart w:id="18" w:name="_Hlk144382457"/>
      <w:r w:rsidRPr="007A7305">
        <w:rPr>
          <w:rFonts w:ascii="Times New Roman" w:eastAsia="Times New Roman" w:hAnsi="Times New Roman" w:cs="Times New Roman"/>
          <w:bCs/>
          <w:sz w:val="21"/>
          <w:szCs w:val="21"/>
          <w:lang w:val="uk-UA" w:eastAsia="ru-RU"/>
        </w:rPr>
        <w:t>Скасувати дію Положень «Про Загальні збори акціонерів Товариства»,</w:t>
      </w:r>
      <w:r>
        <w:rPr>
          <w:rFonts w:ascii="Times New Roman" w:eastAsia="Times New Roman" w:hAnsi="Times New Roman" w:cs="Times New Roman"/>
          <w:bCs/>
          <w:sz w:val="21"/>
          <w:szCs w:val="21"/>
          <w:lang w:val="uk-UA" w:eastAsia="ru-RU"/>
        </w:rPr>
        <w:t xml:space="preserve"> </w:t>
      </w:r>
      <w:r w:rsidRPr="007A7305">
        <w:rPr>
          <w:rFonts w:ascii="Times New Roman" w:eastAsia="Times New Roman" w:hAnsi="Times New Roman" w:cs="Times New Roman"/>
          <w:bCs/>
          <w:sz w:val="21"/>
          <w:szCs w:val="21"/>
          <w:lang w:val="uk-UA" w:eastAsia="ru-RU"/>
        </w:rPr>
        <w:t>«Про Наглядову раду Товариства», «Про Виконавчий орган Товариства», «Про інформаційну</w:t>
      </w:r>
      <w:r>
        <w:rPr>
          <w:rFonts w:ascii="Times New Roman" w:eastAsia="Times New Roman" w:hAnsi="Times New Roman" w:cs="Times New Roman"/>
          <w:bCs/>
          <w:sz w:val="21"/>
          <w:szCs w:val="21"/>
          <w:lang w:val="uk-UA" w:eastAsia="ru-RU"/>
        </w:rPr>
        <w:t xml:space="preserve"> </w:t>
      </w:r>
      <w:r w:rsidRPr="007A7305">
        <w:rPr>
          <w:rFonts w:ascii="Times New Roman" w:eastAsia="Times New Roman" w:hAnsi="Times New Roman" w:cs="Times New Roman"/>
          <w:bCs/>
          <w:sz w:val="21"/>
          <w:szCs w:val="21"/>
          <w:lang w:val="uk-UA" w:eastAsia="ru-RU"/>
        </w:rPr>
        <w:t>політику Товариства».</w:t>
      </w:r>
    </w:p>
    <w:p w14:paraId="4B197915" w14:textId="60237318" w:rsidR="001E3ACB" w:rsidRPr="00DB0044" w:rsidRDefault="001E3ACB" w:rsidP="001E3ACB">
      <w:pPr>
        <w:tabs>
          <w:tab w:val="left" w:pos="0"/>
          <w:tab w:val="left" w:pos="284"/>
        </w:tabs>
        <w:suppressAutoHyphens/>
        <w:spacing w:after="0" w:line="240" w:lineRule="auto"/>
        <w:jc w:val="both"/>
        <w:rPr>
          <w:rFonts w:ascii="Times New Roman" w:eastAsia="Times New Roman" w:hAnsi="Times New Roman" w:cs="Times New Roman"/>
          <w:sz w:val="21"/>
          <w:szCs w:val="21"/>
          <w:lang w:val="uk-UA" w:eastAsia="zh-CN"/>
        </w:rPr>
      </w:pPr>
    </w:p>
    <w:p w14:paraId="14A3D595" w14:textId="77777777" w:rsidR="001E3ACB" w:rsidRPr="00DB0044" w:rsidRDefault="001E3ACB" w:rsidP="001E3ACB">
      <w:pPr>
        <w:spacing w:after="0" w:line="240" w:lineRule="auto"/>
        <w:jc w:val="both"/>
        <w:rPr>
          <w:rFonts w:ascii="Times New Roman" w:eastAsia="Times New Roman" w:hAnsi="Times New Roman" w:cs="Times New Roman"/>
          <w:b/>
          <w:sz w:val="21"/>
          <w:szCs w:val="21"/>
          <w:lang w:val="uk-UA" w:eastAsia="uk-UA"/>
        </w:rPr>
      </w:pPr>
      <w:bookmarkStart w:id="19" w:name="_Hlk144382598"/>
      <w:bookmarkEnd w:id="18"/>
      <w:r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4DEA08C4"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6C456C59" w14:textId="77777777"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3E5A8D84" w14:textId="1E9C855B" w:rsidR="00501D02" w:rsidRPr="00DB0044" w:rsidRDefault="00EA7D7D" w:rsidP="00DB0044">
            <w:pPr>
              <w:spacing w:after="0" w:line="240" w:lineRule="auto"/>
              <w:jc w:val="both"/>
              <w:rPr>
                <w:rFonts w:ascii="Times New Roman" w:eastAsia="Times New Roman" w:hAnsi="Times New Roman" w:cs="Times New Roman"/>
                <w:sz w:val="21"/>
                <w:szCs w:val="21"/>
                <w:highlight w:val="yellow"/>
                <w:lang w:val="uk-UA" w:eastAsia="uk-UA"/>
              </w:rPr>
            </w:pPr>
            <w:r w:rsidRPr="00EA7D7D">
              <w:rPr>
                <w:rFonts w:ascii="Times New Roman" w:eastAsia="Times New Roman" w:hAnsi="Times New Roman" w:cs="Times New Roman"/>
                <w:sz w:val="21"/>
                <w:szCs w:val="21"/>
                <w:lang w:val="uk-UA" w:eastAsia="ru-RU"/>
              </w:rPr>
              <w:t>3 098 880</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32F3CC1B" w14:textId="49E8B176"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70795D46"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265F22B1" w14:textId="77777777" w:rsidR="00501D02" w:rsidRPr="00DB0044" w:rsidRDefault="00501D02"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AC2B1D3" w14:textId="601423CF" w:rsidR="00501D02"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0A2CB71C" w14:textId="6CA416EB" w:rsidR="00501D02"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496FF4D4" w14:textId="77777777" w:rsidR="00501D02" w:rsidRDefault="00501D02" w:rsidP="001E3ACB">
      <w:pPr>
        <w:spacing w:after="0" w:line="240" w:lineRule="auto"/>
        <w:jc w:val="both"/>
        <w:rPr>
          <w:rFonts w:ascii="Times New Roman" w:eastAsia="Times New Roman" w:hAnsi="Times New Roman" w:cs="Times New Roman"/>
          <w:sz w:val="21"/>
          <w:szCs w:val="21"/>
          <w:lang w:val="uk-UA" w:eastAsia="ru-RU"/>
        </w:rPr>
      </w:pPr>
    </w:p>
    <w:p w14:paraId="2F214DFD" w14:textId="77777777" w:rsidR="001E3ACB" w:rsidRPr="00DB0044" w:rsidRDefault="001E3ACB" w:rsidP="001E3ACB">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2BB9B914" w14:textId="77777777" w:rsidR="001E3ACB" w:rsidRPr="00DB0044" w:rsidRDefault="001E3ACB" w:rsidP="001E3ACB">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247BFBEE" w14:textId="437CB074" w:rsidR="00074B51" w:rsidRPr="00DB0044" w:rsidRDefault="00074B51" w:rsidP="00D87003">
      <w:pPr>
        <w:spacing w:after="0" w:line="240" w:lineRule="auto"/>
        <w:rPr>
          <w:rFonts w:ascii="Times New Roman" w:eastAsia="Times New Roman" w:hAnsi="Times New Roman" w:cs="Times New Roman"/>
          <w:b/>
          <w:sz w:val="21"/>
          <w:szCs w:val="21"/>
          <w:lang w:eastAsia="ru-RU"/>
        </w:rPr>
      </w:pPr>
    </w:p>
    <w:p w14:paraId="7AD3FC65" w14:textId="626738AF" w:rsidR="00074B51" w:rsidRPr="00DB0044" w:rsidRDefault="001E3ACB" w:rsidP="001E3ACB">
      <w:pPr>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b/>
          <w:sz w:val="21"/>
          <w:szCs w:val="21"/>
          <w:lang w:val="uk-UA" w:eastAsia="uk-UA"/>
        </w:rPr>
        <w:t>Вирішили:</w:t>
      </w:r>
    </w:p>
    <w:bookmarkEnd w:id="19"/>
    <w:p w14:paraId="17A290EC" w14:textId="025F0DB1" w:rsidR="00074B51" w:rsidRPr="00993150" w:rsidRDefault="00501D02" w:rsidP="00D87003">
      <w:pPr>
        <w:spacing w:after="0" w:line="240" w:lineRule="auto"/>
        <w:rPr>
          <w:rFonts w:ascii="Times New Roman" w:eastAsia="Times New Roman" w:hAnsi="Times New Roman" w:cs="Times New Roman"/>
          <w:b/>
          <w:bCs/>
          <w:sz w:val="21"/>
          <w:szCs w:val="21"/>
          <w:lang w:val="uk-UA" w:eastAsia="ru-RU"/>
        </w:rPr>
      </w:pPr>
      <w:r w:rsidRPr="00501D02">
        <w:rPr>
          <w:rFonts w:ascii="Times New Roman" w:eastAsia="Times New Roman" w:hAnsi="Times New Roman" w:cs="Times New Roman"/>
          <w:b/>
          <w:bCs/>
          <w:sz w:val="21"/>
          <w:szCs w:val="21"/>
          <w:lang w:val="uk-UA" w:eastAsia="zh-CN"/>
        </w:rPr>
        <w:t>Скасувати дію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4F260C27" w14:textId="77777777" w:rsidR="00FA091A" w:rsidRDefault="00FA091A" w:rsidP="00D87003">
      <w:pPr>
        <w:spacing w:after="0" w:line="240" w:lineRule="auto"/>
        <w:rPr>
          <w:rFonts w:ascii="Times New Roman" w:eastAsia="Times New Roman" w:hAnsi="Times New Roman" w:cs="Times New Roman"/>
          <w:b/>
          <w:bCs/>
          <w:sz w:val="21"/>
          <w:szCs w:val="21"/>
          <w:lang w:val="uk-UA" w:eastAsia="ru-RU"/>
        </w:rPr>
      </w:pPr>
    </w:p>
    <w:p w14:paraId="139CE67E" w14:textId="77777777" w:rsidR="00501D02" w:rsidRDefault="00501D02" w:rsidP="00D87003">
      <w:pPr>
        <w:spacing w:after="0" w:line="240" w:lineRule="auto"/>
        <w:rPr>
          <w:rFonts w:ascii="Times New Roman" w:eastAsia="Times New Roman" w:hAnsi="Times New Roman" w:cs="Times New Roman"/>
          <w:b/>
          <w:bCs/>
          <w:sz w:val="21"/>
          <w:szCs w:val="21"/>
          <w:lang w:val="uk-UA" w:eastAsia="ru-RU"/>
        </w:rPr>
      </w:pPr>
    </w:p>
    <w:p w14:paraId="0543232E" w14:textId="77777777" w:rsidR="00501D02" w:rsidRPr="00993150" w:rsidRDefault="00501D02" w:rsidP="00D87003">
      <w:pPr>
        <w:spacing w:after="0" w:line="240" w:lineRule="auto"/>
        <w:rPr>
          <w:rFonts w:ascii="Times New Roman" w:eastAsia="Times New Roman" w:hAnsi="Times New Roman" w:cs="Times New Roman"/>
          <w:b/>
          <w:bCs/>
          <w:sz w:val="21"/>
          <w:szCs w:val="21"/>
          <w:lang w:val="uk-UA" w:eastAsia="ru-RU"/>
        </w:rPr>
      </w:pPr>
    </w:p>
    <w:p w14:paraId="5B73F8DD" w14:textId="197A188A" w:rsidR="001E3ACB" w:rsidRPr="00DB0044" w:rsidRDefault="001E3ACB" w:rsidP="001E3ACB">
      <w:pPr>
        <w:tabs>
          <w:tab w:val="left" w:pos="563"/>
        </w:tabs>
        <w:spacing w:after="0" w:line="240" w:lineRule="auto"/>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b/>
          <w:sz w:val="21"/>
          <w:szCs w:val="21"/>
          <w:u w:val="single"/>
          <w:lang w:val="uk-UA" w:eastAsia="uk-UA"/>
        </w:rPr>
        <w:t xml:space="preserve">По </w:t>
      </w:r>
      <w:r w:rsidR="009C65CE" w:rsidRPr="00DB0044">
        <w:rPr>
          <w:rFonts w:ascii="Times New Roman" w:eastAsia="Times New Roman" w:hAnsi="Times New Roman" w:cs="Times New Roman"/>
          <w:b/>
          <w:sz w:val="21"/>
          <w:szCs w:val="21"/>
          <w:u w:val="single"/>
          <w:lang w:val="uk-UA" w:eastAsia="uk-UA"/>
        </w:rPr>
        <w:t>п’ятому</w:t>
      </w:r>
      <w:r w:rsidRPr="00DB0044">
        <w:rPr>
          <w:rFonts w:ascii="Times New Roman" w:eastAsia="Times New Roman" w:hAnsi="Times New Roman" w:cs="Times New Roman"/>
          <w:b/>
          <w:sz w:val="21"/>
          <w:szCs w:val="21"/>
          <w:u w:val="single"/>
          <w:lang w:val="uk-UA" w:eastAsia="uk-UA"/>
        </w:rPr>
        <w:t xml:space="preserve"> питанню</w:t>
      </w:r>
      <w:r w:rsidRPr="00DB0044">
        <w:rPr>
          <w:rFonts w:ascii="Times New Roman" w:eastAsia="Times New Roman" w:hAnsi="Times New Roman" w:cs="Times New Roman"/>
          <w:b/>
          <w:sz w:val="21"/>
          <w:szCs w:val="21"/>
          <w:lang w:val="uk-UA" w:eastAsia="uk-UA"/>
        </w:rPr>
        <w:t>:</w:t>
      </w:r>
    </w:p>
    <w:p w14:paraId="23F26489" w14:textId="29AF8CBA" w:rsidR="00074B51" w:rsidRPr="00DB0044" w:rsidRDefault="00557F23" w:rsidP="00D87003">
      <w:pPr>
        <w:spacing w:after="0" w:line="240" w:lineRule="auto"/>
        <w:rPr>
          <w:rFonts w:ascii="Times New Roman" w:eastAsia="Times New Roman" w:hAnsi="Times New Roman" w:cs="Times New Roman"/>
          <w:b/>
          <w:bCs/>
          <w:sz w:val="21"/>
          <w:szCs w:val="21"/>
          <w:lang w:eastAsia="ru-RU"/>
        </w:rPr>
      </w:pPr>
      <w:bookmarkStart w:id="20" w:name="_Hlk144382767"/>
      <w:r>
        <w:rPr>
          <w:rFonts w:ascii="Times New Roman" w:eastAsia="Times New Roman" w:hAnsi="Times New Roman" w:cs="Times New Roman"/>
          <w:b/>
          <w:bCs/>
          <w:sz w:val="21"/>
          <w:szCs w:val="21"/>
          <w:lang w:eastAsia="zh-CN"/>
        </w:rPr>
        <w:t>5.</w:t>
      </w:r>
      <w:r w:rsidR="00D724B1" w:rsidRPr="00D724B1">
        <w:t xml:space="preserve"> </w:t>
      </w:r>
      <w:r w:rsidR="00D724B1" w:rsidRPr="00D724B1">
        <w:rPr>
          <w:rFonts w:ascii="Times New Roman" w:eastAsia="Times New Roman" w:hAnsi="Times New Roman" w:cs="Times New Roman"/>
          <w:b/>
          <w:bCs/>
          <w:sz w:val="21"/>
          <w:szCs w:val="21"/>
          <w:lang w:eastAsia="zh-CN"/>
        </w:rPr>
        <w:t>Про затвердження внутрішніх положень «Про загальні збори акціонерів Товариства», «Про Наглядову раду Товариства» ПрАТ «Томашгородський щебеневий завод».</w:t>
      </w:r>
    </w:p>
    <w:bookmarkEnd w:id="20"/>
    <w:p w14:paraId="33871694" w14:textId="6079F917" w:rsidR="00074B51" w:rsidRPr="00DB0044" w:rsidRDefault="00074B51" w:rsidP="00D87003">
      <w:pPr>
        <w:spacing w:after="0" w:line="240" w:lineRule="auto"/>
        <w:rPr>
          <w:rFonts w:ascii="Times New Roman" w:eastAsia="Times New Roman" w:hAnsi="Times New Roman" w:cs="Times New Roman"/>
          <w:b/>
          <w:sz w:val="21"/>
          <w:szCs w:val="21"/>
          <w:lang w:eastAsia="ru-RU"/>
        </w:rPr>
      </w:pPr>
    </w:p>
    <w:p w14:paraId="0BFDCB11" w14:textId="68D4667E" w:rsidR="009C65CE" w:rsidRPr="00DB0044" w:rsidRDefault="009C65CE" w:rsidP="00D87003">
      <w:pPr>
        <w:spacing w:after="0" w:line="240" w:lineRule="auto"/>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Проект рішення:</w:t>
      </w:r>
    </w:p>
    <w:p w14:paraId="4DC61062" w14:textId="3DE4E2BF" w:rsidR="009C65CE" w:rsidRPr="00DB0044" w:rsidRDefault="00501D02" w:rsidP="009C65CE">
      <w:pPr>
        <w:suppressAutoHyphens/>
        <w:spacing w:after="0" w:line="240" w:lineRule="auto"/>
        <w:jc w:val="both"/>
        <w:rPr>
          <w:rFonts w:ascii="Times New Roman" w:eastAsia="Times New Roman" w:hAnsi="Times New Roman" w:cs="Times New Roman"/>
          <w:sz w:val="21"/>
          <w:szCs w:val="21"/>
          <w:lang w:val="uk-UA" w:eastAsia="zh-CN"/>
        </w:rPr>
      </w:pPr>
      <w:bookmarkStart w:id="21" w:name="_Hlk144382865"/>
      <w:r w:rsidRPr="007A7305">
        <w:rPr>
          <w:rFonts w:ascii="Times New Roman" w:eastAsia="Times New Roman" w:hAnsi="Times New Roman" w:cs="Times New Roman"/>
          <w:sz w:val="21"/>
          <w:szCs w:val="21"/>
          <w:lang w:val="uk-UA" w:eastAsia="zh-CN"/>
        </w:rPr>
        <w:lastRenderedPageBreak/>
        <w:t>Затвердити внутрішні положення ПрАТ «Томашгородський щебеневий</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завод»: «Про загальні збори акціонерів Товариства», «Про Наглядову раду Товариства».</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Уповноважити Голову та Секретаря загальних зборів підписати внутрішні положення ПрАТ</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«Томашгородський щебеневий завод», що затверджені цими загальними зборами акціонерів.</w:t>
      </w:r>
    </w:p>
    <w:p w14:paraId="399E328F" w14:textId="1DADFC1C" w:rsidR="009C65CE" w:rsidRPr="00DB0044" w:rsidRDefault="009C65CE" w:rsidP="00D724B1">
      <w:pPr>
        <w:suppressAutoHyphens/>
        <w:spacing w:after="0" w:line="240" w:lineRule="auto"/>
        <w:jc w:val="both"/>
        <w:rPr>
          <w:rFonts w:ascii="Times New Roman" w:eastAsia="Times New Roman" w:hAnsi="Times New Roman" w:cs="Times New Roman"/>
          <w:b/>
          <w:sz w:val="21"/>
          <w:szCs w:val="21"/>
          <w:lang w:val="uk-UA" w:eastAsia="ru-RU"/>
        </w:rPr>
      </w:pPr>
    </w:p>
    <w:p w14:paraId="12F04A6D" w14:textId="77777777" w:rsidR="00DB0044" w:rsidRPr="00DB0044" w:rsidRDefault="00DB0044" w:rsidP="009C65CE">
      <w:pPr>
        <w:spacing w:after="0" w:line="240" w:lineRule="auto"/>
        <w:rPr>
          <w:rFonts w:ascii="Times New Roman" w:eastAsia="Times New Roman" w:hAnsi="Times New Roman" w:cs="Times New Roman"/>
          <w:b/>
          <w:sz w:val="21"/>
          <w:szCs w:val="21"/>
          <w:lang w:eastAsia="ru-RU"/>
        </w:rPr>
      </w:pPr>
      <w:bookmarkStart w:id="22" w:name="_Hlk144382890"/>
      <w:bookmarkEnd w:id="21"/>
    </w:p>
    <w:p w14:paraId="4E971AD8" w14:textId="77777777" w:rsidR="009C65CE" w:rsidRPr="00DB0044" w:rsidRDefault="009C65CE" w:rsidP="009C65CE">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9C65CE" w:rsidRPr="00DB0044" w14:paraId="2C30417C"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15EDAE22" w14:textId="77777777" w:rsidR="009C65CE" w:rsidRPr="00DB0044" w:rsidRDefault="009C65CE"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5A3E03C6" w14:textId="32631837" w:rsidR="009C65CE" w:rsidRPr="00DB0044" w:rsidRDefault="00EA7D7D" w:rsidP="00DB0044">
            <w:pPr>
              <w:spacing w:after="0" w:line="240" w:lineRule="auto"/>
              <w:jc w:val="both"/>
              <w:rPr>
                <w:rFonts w:ascii="Times New Roman" w:eastAsia="Times New Roman" w:hAnsi="Times New Roman" w:cs="Times New Roman"/>
                <w:sz w:val="21"/>
                <w:szCs w:val="21"/>
                <w:highlight w:val="yellow"/>
                <w:lang w:val="uk-UA" w:eastAsia="uk-UA"/>
              </w:rPr>
            </w:pPr>
            <w:r w:rsidRPr="00EA7D7D">
              <w:rPr>
                <w:rFonts w:ascii="Times New Roman" w:eastAsia="Times New Roman" w:hAnsi="Times New Roman" w:cs="Times New Roman"/>
                <w:sz w:val="21"/>
                <w:szCs w:val="21"/>
                <w:lang w:val="uk-UA" w:eastAsia="ru-RU"/>
              </w:rPr>
              <w:t>3 098 880</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bookmarkStart w:id="23" w:name="_GoBack"/>
            <w:bookmarkEnd w:id="23"/>
          </w:p>
        </w:tc>
        <w:tc>
          <w:tcPr>
            <w:tcW w:w="5429" w:type="dxa"/>
            <w:tcBorders>
              <w:top w:val="single" w:sz="4" w:space="0" w:color="auto"/>
              <w:left w:val="single" w:sz="4" w:space="0" w:color="auto"/>
              <w:bottom w:val="single" w:sz="4" w:space="0" w:color="auto"/>
              <w:right w:val="single" w:sz="4" w:space="0" w:color="auto"/>
            </w:tcBorders>
          </w:tcPr>
          <w:p w14:paraId="1823B054" w14:textId="489FCCB9" w:rsidR="009C65CE"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009C65CE" w:rsidRPr="00DB0044">
              <w:rPr>
                <w:rFonts w:ascii="Times New Roman" w:eastAsia="Times New Roman" w:hAnsi="Times New Roman" w:cs="Times New Roman"/>
                <w:sz w:val="21"/>
                <w:szCs w:val="21"/>
                <w:lang w:val="uk-UA" w:eastAsia="ru-RU"/>
              </w:rPr>
              <w:t xml:space="preserve">0% </w:t>
            </w:r>
            <w:r w:rsidR="009C65CE"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9C65CE" w:rsidRPr="00DB0044" w14:paraId="409CF9F7"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524D0A03" w14:textId="77777777" w:rsidR="009C65CE" w:rsidRPr="00DB0044" w:rsidRDefault="009C65CE"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7085F85E" w14:textId="03CC3161" w:rsidR="009C65CE"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009C65CE"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5E9621D6" w14:textId="5141BA09" w:rsidR="009C65CE"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009C65CE" w:rsidRPr="00DB0044">
              <w:rPr>
                <w:rFonts w:ascii="Times New Roman" w:eastAsia="Times New Roman" w:hAnsi="Times New Roman" w:cs="Times New Roman"/>
                <w:sz w:val="21"/>
                <w:szCs w:val="21"/>
                <w:lang w:val="uk-UA" w:eastAsia="ru-RU"/>
              </w:rPr>
              <w:t xml:space="preserve">% </w:t>
            </w:r>
            <w:r w:rsidR="009C65CE"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10CAA6DC" w14:textId="77777777" w:rsidR="00501D02" w:rsidRDefault="00501D02" w:rsidP="009C65CE">
      <w:pPr>
        <w:spacing w:after="0" w:line="240" w:lineRule="auto"/>
        <w:jc w:val="both"/>
        <w:rPr>
          <w:rFonts w:ascii="Times New Roman" w:eastAsia="Times New Roman" w:hAnsi="Times New Roman" w:cs="Times New Roman"/>
          <w:sz w:val="21"/>
          <w:szCs w:val="21"/>
          <w:lang w:val="uk-UA" w:eastAsia="ru-RU"/>
        </w:rPr>
      </w:pPr>
    </w:p>
    <w:p w14:paraId="705F553D" w14:textId="77777777" w:rsidR="009C65CE" w:rsidRPr="00DB0044" w:rsidRDefault="009C65CE" w:rsidP="009C65CE">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1455F2A2" w14:textId="77777777" w:rsidR="009C65CE" w:rsidRPr="00DB0044" w:rsidRDefault="009C65CE" w:rsidP="009C65CE">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4049F2DD" w14:textId="77777777" w:rsidR="009C65CE" w:rsidRPr="00DB0044" w:rsidRDefault="009C65CE" w:rsidP="009C65CE">
      <w:pPr>
        <w:spacing w:after="0" w:line="240" w:lineRule="auto"/>
        <w:rPr>
          <w:rFonts w:ascii="Times New Roman" w:eastAsia="Times New Roman" w:hAnsi="Times New Roman" w:cs="Times New Roman"/>
          <w:b/>
          <w:sz w:val="21"/>
          <w:szCs w:val="21"/>
          <w:lang w:eastAsia="ru-RU"/>
        </w:rPr>
      </w:pPr>
    </w:p>
    <w:p w14:paraId="78783D47" w14:textId="6D73159D" w:rsidR="009C65CE" w:rsidRPr="00DB0044" w:rsidRDefault="009C65CE" w:rsidP="009C65CE">
      <w:pPr>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b/>
          <w:sz w:val="21"/>
          <w:szCs w:val="21"/>
          <w:lang w:val="uk-UA" w:eastAsia="uk-UA"/>
        </w:rPr>
        <w:t>Вирішили:</w:t>
      </w:r>
    </w:p>
    <w:bookmarkEnd w:id="22"/>
    <w:p w14:paraId="53A88D21" w14:textId="39A87C64" w:rsidR="009C65CE" w:rsidRDefault="00501D02" w:rsidP="00D87003">
      <w:pPr>
        <w:spacing w:after="0" w:line="240" w:lineRule="auto"/>
        <w:rPr>
          <w:rFonts w:ascii="Times New Roman" w:eastAsia="Times New Roman" w:hAnsi="Times New Roman" w:cs="Times New Roman"/>
          <w:b/>
          <w:sz w:val="21"/>
          <w:szCs w:val="21"/>
          <w:lang w:val="uk-UA" w:eastAsia="ru-RU"/>
        </w:rPr>
      </w:pPr>
      <w:r w:rsidRPr="00501D02">
        <w:rPr>
          <w:rFonts w:ascii="Times New Roman" w:eastAsia="Times New Roman" w:hAnsi="Times New Roman" w:cs="Times New Roman"/>
          <w:b/>
          <w:bCs/>
          <w:sz w:val="21"/>
          <w:szCs w:val="21"/>
          <w:lang w:val="uk-UA" w:eastAsia="zh-CN"/>
        </w:rPr>
        <w:t>Затвердити внутрішні положення ПрАТ «Томашгородський щебеневий завод»: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«Томашгородський щебеневий завод», що затверджені цими загальними зборами акціонерів.</w:t>
      </w:r>
    </w:p>
    <w:p w14:paraId="351FA50D" w14:textId="1A0BA30A" w:rsidR="00B044BA" w:rsidRDefault="00B044BA" w:rsidP="00D87003">
      <w:pPr>
        <w:spacing w:after="0" w:line="240" w:lineRule="auto"/>
        <w:rPr>
          <w:rFonts w:ascii="Times New Roman" w:eastAsia="Times New Roman" w:hAnsi="Times New Roman" w:cs="Times New Roman"/>
          <w:b/>
          <w:sz w:val="21"/>
          <w:szCs w:val="21"/>
          <w:lang w:val="uk-UA" w:eastAsia="ru-RU"/>
        </w:rPr>
      </w:pPr>
    </w:p>
    <w:p w14:paraId="4B7A7CC4" w14:textId="77777777" w:rsidR="00B044BA" w:rsidRPr="00DB0044" w:rsidRDefault="00B044BA" w:rsidP="00D87003">
      <w:pPr>
        <w:spacing w:after="0" w:line="240" w:lineRule="auto"/>
        <w:rPr>
          <w:rFonts w:ascii="Times New Roman" w:eastAsia="Times New Roman" w:hAnsi="Times New Roman" w:cs="Times New Roman"/>
          <w:b/>
          <w:sz w:val="21"/>
          <w:szCs w:val="21"/>
          <w:lang w:val="uk-UA" w:eastAsia="ru-RU"/>
        </w:rPr>
      </w:pPr>
    </w:p>
    <w:p w14:paraId="4F340B5C" w14:textId="1AA4B525" w:rsidR="00DB0044" w:rsidRPr="00DB0044" w:rsidRDefault="00DB0044" w:rsidP="00D87003">
      <w:pPr>
        <w:spacing w:after="0" w:line="240" w:lineRule="auto"/>
        <w:rPr>
          <w:rFonts w:ascii="Times New Roman" w:eastAsia="Times New Roman" w:hAnsi="Times New Roman" w:cs="Times New Roman"/>
          <w:b/>
          <w:sz w:val="21"/>
          <w:szCs w:val="21"/>
          <w:lang w:eastAsia="ru-RU"/>
        </w:rPr>
      </w:pPr>
    </w:p>
    <w:p w14:paraId="3BC6156C" w14:textId="77777777" w:rsidR="00DB0044" w:rsidRPr="00DB0044" w:rsidRDefault="00DB0044" w:rsidP="00D87003">
      <w:pPr>
        <w:spacing w:after="0" w:line="240" w:lineRule="auto"/>
        <w:rPr>
          <w:rFonts w:ascii="Times New Roman" w:eastAsia="Times New Roman" w:hAnsi="Times New Roman" w:cs="Times New Roman"/>
          <w:b/>
          <w:sz w:val="21"/>
          <w:szCs w:val="21"/>
          <w:lang w:eastAsia="ru-RU"/>
        </w:rPr>
      </w:pPr>
    </w:p>
    <w:p w14:paraId="4D180056" w14:textId="77777777" w:rsidR="00D87003" w:rsidRPr="00DB0044" w:rsidRDefault="00D87003" w:rsidP="00D87003">
      <w:pPr>
        <w:spacing w:after="0" w:line="240" w:lineRule="auto"/>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Голова дистанційних позачергових Загальних </w:t>
      </w:r>
    </w:p>
    <w:p w14:paraId="2CD1D2BD" w14:textId="5771FC48" w:rsidR="00D87003" w:rsidRPr="00DB0044" w:rsidRDefault="00501D02" w:rsidP="00D87003">
      <w:pPr>
        <w:spacing w:after="0" w:line="240" w:lineRule="auto"/>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зборів акціонерів</w:t>
      </w:r>
      <w:r w:rsidR="00D87003" w:rsidRPr="00DB0044">
        <w:rPr>
          <w:rFonts w:ascii="Times New Roman" w:eastAsia="Times New Roman" w:hAnsi="Times New Roman" w:cs="Times New Roman"/>
          <w:b/>
          <w:sz w:val="21"/>
          <w:szCs w:val="21"/>
          <w:lang w:val="uk-UA" w:eastAsia="ru-RU"/>
        </w:rPr>
        <w:t xml:space="preserve"> ПрАТ «</w:t>
      </w:r>
      <w:r w:rsidRPr="00501D02">
        <w:rPr>
          <w:rFonts w:ascii="Times New Roman" w:eastAsia="Times New Roman" w:hAnsi="Times New Roman" w:cs="Times New Roman"/>
          <w:b/>
          <w:bCs/>
          <w:sz w:val="21"/>
          <w:szCs w:val="21"/>
          <w:lang w:val="uk-UA" w:eastAsia="zh-CN"/>
        </w:rPr>
        <w:t>Томашгородський щебеневий завод</w:t>
      </w:r>
      <w:r w:rsidR="00D87003" w:rsidRPr="00DB0044">
        <w:rPr>
          <w:rFonts w:ascii="Times New Roman" w:eastAsia="Times New Roman" w:hAnsi="Times New Roman" w:cs="Times New Roman"/>
          <w:b/>
          <w:sz w:val="21"/>
          <w:szCs w:val="21"/>
          <w:lang w:val="uk-UA" w:eastAsia="ru-RU"/>
        </w:rPr>
        <w:t xml:space="preserve">»         </w:t>
      </w:r>
      <w:r w:rsidR="00D87003" w:rsidRPr="00DB0044">
        <w:rPr>
          <w:rFonts w:ascii="Times New Roman" w:eastAsia="Times New Roman" w:hAnsi="Times New Roman" w:cs="Times New Roman"/>
          <w:b/>
          <w:sz w:val="21"/>
          <w:szCs w:val="21"/>
          <w:u w:val="single"/>
          <w:lang w:val="uk-UA" w:eastAsia="ru-RU"/>
        </w:rPr>
        <w:tab/>
      </w:r>
      <w:r w:rsidR="00D87003" w:rsidRPr="00DB0044">
        <w:rPr>
          <w:rFonts w:ascii="Times New Roman" w:eastAsia="Times New Roman" w:hAnsi="Times New Roman" w:cs="Times New Roman"/>
          <w:b/>
          <w:sz w:val="21"/>
          <w:szCs w:val="21"/>
          <w:u w:val="single"/>
          <w:lang w:val="uk-UA" w:eastAsia="ru-RU"/>
        </w:rPr>
        <w:tab/>
      </w:r>
      <w:r w:rsidR="00D87003" w:rsidRPr="00DB0044">
        <w:rPr>
          <w:rFonts w:ascii="Times New Roman" w:eastAsia="Times New Roman" w:hAnsi="Times New Roman" w:cs="Times New Roman"/>
          <w:b/>
          <w:sz w:val="21"/>
          <w:szCs w:val="21"/>
          <w:u w:val="single"/>
          <w:lang w:val="uk-UA" w:eastAsia="ru-RU"/>
        </w:rPr>
        <w:tab/>
      </w:r>
      <w:r w:rsidR="00D87003" w:rsidRPr="00DB0044">
        <w:rPr>
          <w:rFonts w:ascii="Times New Roman" w:eastAsia="Times New Roman" w:hAnsi="Times New Roman" w:cs="Times New Roman"/>
          <w:b/>
          <w:sz w:val="21"/>
          <w:szCs w:val="21"/>
          <w:lang w:val="uk-UA" w:eastAsia="ru-RU"/>
        </w:rPr>
        <w:t xml:space="preserve"> </w:t>
      </w:r>
      <w:r>
        <w:rPr>
          <w:rFonts w:ascii="Times New Roman" w:eastAsia="Times New Roman" w:hAnsi="Times New Roman" w:cs="Times New Roman"/>
          <w:b/>
          <w:sz w:val="21"/>
          <w:szCs w:val="21"/>
          <w:lang w:val="uk-UA" w:eastAsia="ru-RU"/>
        </w:rPr>
        <w:t>Дідковський П.П.</w:t>
      </w:r>
    </w:p>
    <w:p w14:paraId="088E5AEE" w14:textId="77584A25" w:rsidR="00D87003" w:rsidRPr="00DB0044" w:rsidRDefault="00D87003" w:rsidP="00D87003">
      <w:pPr>
        <w:spacing w:after="0" w:line="360" w:lineRule="auto"/>
        <w:rPr>
          <w:rFonts w:ascii="Times New Roman" w:eastAsia="Times New Roman" w:hAnsi="Times New Roman" w:cs="Times New Roman"/>
          <w:b/>
          <w:sz w:val="21"/>
          <w:szCs w:val="21"/>
          <w:lang w:val="uk-UA" w:eastAsia="ru-RU"/>
        </w:rPr>
      </w:pPr>
    </w:p>
    <w:p w14:paraId="760C4F9C" w14:textId="77777777" w:rsidR="00DB0044" w:rsidRPr="00501D02" w:rsidRDefault="00DB0044" w:rsidP="00D87003">
      <w:pPr>
        <w:spacing w:after="0" w:line="360" w:lineRule="auto"/>
        <w:rPr>
          <w:rFonts w:ascii="Times New Roman" w:eastAsia="Times New Roman" w:hAnsi="Times New Roman" w:cs="Times New Roman"/>
          <w:b/>
          <w:sz w:val="21"/>
          <w:szCs w:val="21"/>
          <w:lang w:val="uk-UA" w:eastAsia="ru-RU"/>
        </w:rPr>
      </w:pPr>
    </w:p>
    <w:p w14:paraId="58430DC3" w14:textId="42E12621" w:rsidR="00D87003" w:rsidRPr="00DB0044" w:rsidRDefault="00501D02" w:rsidP="00D87003">
      <w:pPr>
        <w:widowControl w:val="0"/>
        <w:shd w:val="clear" w:color="auto" w:fill="FFFFFF"/>
        <w:spacing w:after="0" w:line="240" w:lineRule="auto"/>
        <w:ind w:hanging="360"/>
        <w:jc w:val="both"/>
        <w:rPr>
          <w:rFonts w:ascii="Times New Roman" w:eastAsia="Times New Roman" w:hAnsi="Times New Roman" w:cs="Times New Roman"/>
          <w:b/>
          <w:sz w:val="21"/>
          <w:szCs w:val="21"/>
          <w:shd w:val="clear" w:color="auto" w:fill="FFFFFF"/>
          <w:lang w:val="uk-UA" w:eastAsia="uk-UA"/>
        </w:rPr>
      </w:pPr>
      <w:r>
        <w:rPr>
          <w:rFonts w:ascii="Times New Roman" w:eastAsia="Times New Roman" w:hAnsi="Times New Roman" w:cs="Times New Roman"/>
          <w:b/>
          <w:sz w:val="21"/>
          <w:szCs w:val="21"/>
          <w:shd w:val="clear" w:color="auto" w:fill="FFFFFF"/>
          <w:lang w:val="uk-UA" w:eastAsia="uk-UA"/>
        </w:rPr>
        <w:t xml:space="preserve">      </w:t>
      </w:r>
      <w:r w:rsidR="00D87003" w:rsidRPr="00DB0044">
        <w:rPr>
          <w:rFonts w:ascii="Times New Roman" w:eastAsia="Times New Roman" w:hAnsi="Times New Roman" w:cs="Times New Roman"/>
          <w:b/>
          <w:sz w:val="21"/>
          <w:szCs w:val="21"/>
          <w:shd w:val="clear" w:color="auto" w:fill="FFFFFF"/>
          <w:lang w:val="uk-UA" w:eastAsia="uk-UA"/>
        </w:rPr>
        <w:t xml:space="preserve">Секретар дистанційних позачергових Загальних </w:t>
      </w:r>
    </w:p>
    <w:p w14:paraId="1F73DF9D" w14:textId="13CF30CC" w:rsidR="00D87003" w:rsidRPr="00993150" w:rsidRDefault="00501D02" w:rsidP="00D87003">
      <w:pPr>
        <w:widowControl w:val="0"/>
        <w:shd w:val="clear" w:color="auto" w:fill="FFFFFF"/>
        <w:spacing w:after="0" w:line="240" w:lineRule="auto"/>
        <w:jc w:val="both"/>
        <w:rPr>
          <w:rFonts w:ascii="Times New Roman" w:eastAsia="Times New Roman" w:hAnsi="Times New Roman" w:cs="Times New Roman"/>
          <w:b/>
          <w:sz w:val="21"/>
          <w:szCs w:val="21"/>
          <w:shd w:val="clear" w:color="auto" w:fill="FFFFFF"/>
          <w:lang w:val="uk-UA"/>
        </w:rPr>
      </w:pPr>
      <w:r>
        <w:rPr>
          <w:rFonts w:ascii="Times New Roman" w:eastAsia="Times New Roman" w:hAnsi="Times New Roman" w:cs="Times New Roman"/>
          <w:b/>
          <w:sz w:val="21"/>
          <w:szCs w:val="21"/>
          <w:shd w:val="clear" w:color="auto" w:fill="FFFFFF"/>
          <w:lang w:val="uk-UA" w:eastAsia="uk-UA"/>
        </w:rPr>
        <w:t>зборів</w:t>
      </w:r>
      <w:r w:rsidR="00D87003" w:rsidRPr="00DB0044">
        <w:rPr>
          <w:rFonts w:ascii="Times New Roman" w:eastAsia="Times New Roman" w:hAnsi="Times New Roman" w:cs="Times New Roman"/>
          <w:b/>
          <w:sz w:val="21"/>
          <w:szCs w:val="21"/>
          <w:shd w:val="clear" w:color="auto" w:fill="FFFFFF"/>
          <w:lang w:val="uk-UA" w:eastAsia="uk-UA"/>
        </w:rPr>
        <w:t xml:space="preserve"> </w:t>
      </w:r>
      <w:r>
        <w:rPr>
          <w:rFonts w:ascii="Times New Roman" w:eastAsia="Times New Roman" w:hAnsi="Times New Roman" w:cs="Times New Roman"/>
          <w:b/>
          <w:sz w:val="21"/>
          <w:szCs w:val="21"/>
          <w:shd w:val="clear" w:color="auto" w:fill="FFFFFF"/>
          <w:lang w:val="uk-UA"/>
        </w:rPr>
        <w:t>акціонерів</w:t>
      </w:r>
      <w:r w:rsidR="00D87003" w:rsidRPr="00DB0044">
        <w:rPr>
          <w:rFonts w:ascii="Times New Roman" w:eastAsia="Times New Roman" w:hAnsi="Times New Roman" w:cs="Times New Roman"/>
          <w:b/>
          <w:sz w:val="21"/>
          <w:szCs w:val="21"/>
          <w:shd w:val="clear" w:color="auto" w:fill="FFFFFF"/>
          <w:lang w:val="uk-UA"/>
        </w:rPr>
        <w:t xml:space="preserve"> Пр</w:t>
      </w:r>
      <w:r w:rsidR="00D87003" w:rsidRPr="00993150">
        <w:rPr>
          <w:rFonts w:ascii="Times New Roman" w:eastAsia="Times New Roman" w:hAnsi="Times New Roman" w:cs="Times New Roman"/>
          <w:b/>
          <w:sz w:val="21"/>
          <w:szCs w:val="21"/>
          <w:shd w:val="clear" w:color="auto" w:fill="FFFFFF"/>
          <w:lang w:val="uk-UA"/>
        </w:rPr>
        <w:t xml:space="preserve">АТ </w:t>
      </w:r>
      <w:r w:rsidR="00D87003" w:rsidRPr="00DB0044">
        <w:rPr>
          <w:rFonts w:ascii="Times New Roman" w:eastAsia="Times New Roman" w:hAnsi="Times New Roman" w:cs="Times New Roman"/>
          <w:b/>
          <w:sz w:val="21"/>
          <w:szCs w:val="21"/>
          <w:shd w:val="clear" w:color="auto" w:fill="FFFFFF"/>
          <w:lang w:val="uk-UA"/>
        </w:rPr>
        <w:t>«</w:t>
      </w:r>
      <w:r w:rsidRPr="00501D02">
        <w:rPr>
          <w:rFonts w:ascii="Times New Roman" w:eastAsia="Times New Roman" w:hAnsi="Times New Roman" w:cs="Times New Roman"/>
          <w:b/>
          <w:bCs/>
          <w:sz w:val="21"/>
          <w:szCs w:val="21"/>
          <w:lang w:val="uk-UA" w:eastAsia="zh-CN"/>
        </w:rPr>
        <w:t>Томашгородський щебеневий завод</w:t>
      </w:r>
      <w:r>
        <w:rPr>
          <w:rFonts w:ascii="Times New Roman" w:eastAsia="Times New Roman" w:hAnsi="Times New Roman" w:cs="Times New Roman"/>
          <w:b/>
          <w:sz w:val="21"/>
          <w:szCs w:val="21"/>
          <w:shd w:val="clear" w:color="auto" w:fill="FFFFFF"/>
          <w:lang w:val="uk-UA"/>
        </w:rPr>
        <w:t xml:space="preserve">»       </w:t>
      </w:r>
      <w:r w:rsidR="00D87003" w:rsidRPr="00DB0044">
        <w:rPr>
          <w:rFonts w:ascii="Times New Roman" w:eastAsia="Times New Roman" w:hAnsi="Times New Roman" w:cs="Times New Roman"/>
          <w:b/>
          <w:sz w:val="21"/>
          <w:szCs w:val="21"/>
          <w:shd w:val="clear" w:color="auto" w:fill="FFFFFF"/>
          <w:lang w:val="uk-UA"/>
        </w:rPr>
        <w:t xml:space="preserve"> </w:t>
      </w:r>
      <w:r w:rsidR="00DB0044" w:rsidRPr="00DB0044">
        <w:rPr>
          <w:rFonts w:ascii="Times New Roman" w:eastAsia="Times New Roman" w:hAnsi="Times New Roman" w:cs="Times New Roman"/>
          <w:b/>
          <w:sz w:val="21"/>
          <w:szCs w:val="21"/>
          <w:u w:val="single"/>
          <w:shd w:val="clear" w:color="auto" w:fill="FFFFFF"/>
          <w:lang w:val="uk-UA"/>
        </w:rPr>
        <w:t xml:space="preserve">______________  </w:t>
      </w:r>
      <w:r>
        <w:rPr>
          <w:rFonts w:ascii="Times New Roman" w:eastAsia="Times New Roman" w:hAnsi="Times New Roman" w:cs="Times New Roman"/>
          <w:b/>
          <w:sz w:val="21"/>
          <w:szCs w:val="21"/>
          <w:u w:val="single"/>
          <w:shd w:val="clear" w:color="auto" w:fill="FFFFFF"/>
          <w:lang w:val="uk-UA"/>
        </w:rPr>
        <w:t xml:space="preserve"> </w:t>
      </w:r>
      <w:r>
        <w:rPr>
          <w:rFonts w:ascii="Times New Roman" w:eastAsia="Times New Roman" w:hAnsi="Times New Roman" w:cs="Times New Roman"/>
          <w:b/>
          <w:sz w:val="21"/>
          <w:szCs w:val="21"/>
          <w:shd w:val="clear" w:color="auto" w:fill="FFFFFF"/>
          <w:lang w:val="uk-UA"/>
        </w:rPr>
        <w:t>Пахнюк А.С.</w:t>
      </w:r>
      <w:r w:rsidR="00DB0044" w:rsidRPr="00993150">
        <w:rPr>
          <w:rFonts w:ascii="Times New Roman" w:eastAsia="Times New Roman" w:hAnsi="Times New Roman" w:cs="Times New Roman"/>
          <w:b/>
          <w:sz w:val="21"/>
          <w:szCs w:val="21"/>
          <w:shd w:val="clear" w:color="auto" w:fill="FFFFFF"/>
          <w:lang w:val="uk-UA"/>
        </w:rPr>
        <w:t xml:space="preserve"> </w:t>
      </w:r>
    </w:p>
    <w:p w14:paraId="3B56417C" w14:textId="77777777" w:rsidR="00D87003" w:rsidRPr="00DB0044" w:rsidRDefault="00D87003" w:rsidP="00D87003">
      <w:pPr>
        <w:widowControl w:val="0"/>
        <w:shd w:val="clear" w:color="auto" w:fill="FFFFFF"/>
        <w:spacing w:after="0" w:line="240" w:lineRule="auto"/>
        <w:jc w:val="both"/>
        <w:rPr>
          <w:rFonts w:ascii="Times New Roman" w:eastAsia="Times New Roman" w:hAnsi="Times New Roman" w:cs="Times New Roman"/>
          <w:b/>
          <w:bCs/>
          <w:sz w:val="21"/>
          <w:szCs w:val="21"/>
          <w:shd w:val="clear" w:color="auto" w:fill="FFFFFF"/>
          <w:lang w:val="uk-UA"/>
        </w:rPr>
      </w:pPr>
    </w:p>
    <w:p w14:paraId="771AF568" w14:textId="77777777" w:rsidR="00D87003" w:rsidRPr="00DB0044" w:rsidRDefault="00D87003" w:rsidP="00D87003">
      <w:pPr>
        <w:spacing w:after="0" w:line="240" w:lineRule="auto"/>
        <w:rPr>
          <w:rFonts w:ascii="Times New Roman" w:eastAsia="Times New Roman" w:hAnsi="Times New Roman" w:cs="Times New Roman"/>
          <w:b/>
          <w:bCs/>
          <w:sz w:val="21"/>
          <w:szCs w:val="21"/>
          <w:lang w:val="uk-UA" w:eastAsia="ru-RU"/>
        </w:rPr>
      </w:pPr>
    </w:p>
    <w:p w14:paraId="60457BEF" w14:textId="77777777" w:rsidR="00D87003" w:rsidRPr="00DB0044" w:rsidRDefault="00D87003" w:rsidP="00D87003">
      <w:pPr>
        <w:spacing w:after="0" w:line="240" w:lineRule="auto"/>
        <w:rPr>
          <w:rFonts w:ascii="Times New Roman" w:eastAsia="Times New Roman" w:hAnsi="Times New Roman" w:cs="Times New Roman"/>
          <w:b/>
          <w:bCs/>
          <w:sz w:val="21"/>
          <w:szCs w:val="21"/>
          <w:lang w:val="uk-UA" w:eastAsia="ru-RU"/>
        </w:rPr>
      </w:pPr>
    </w:p>
    <w:p w14:paraId="5D6CEC9D" w14:textId="77777777" w:rsidR="009A0C30" w:rsidRPr="00DB0044" w:rsidRDefault="009A0C30">
      <w:pPr>
        <w:rPr>
          <w:sz w:val="21"/>
          <w:szCs w:val="21"/>
          <w:lang w:val="uk-UA"/>
        </w:rPr>
      </w:pPr>
    </w:p>
    <w:sectPr w:rsidR="009A0C30" w:rsidRPr="00DB0044" w:rsidSect="00DB0044">
      <w:footerReference w:type="default" r:id="rId8"/>
      <w:pgSz w:w="11906" w:h="16838"/>
      <w:pgMar w:top="568" w:right="746" w:bottom="1418" w:left="1080" w:header="709"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5B9D" w14:textId="77777777" w:rsidR="007C3DE5" w:rsidRDefault="007C3DE5" w:rsidP="00D87003">
      <w:pPr>
        <w:spacing w:after="0" w:line="240" w:lineRule="auto"/>
      </w:pPr>
      <w:r>
        <w:separator/>
      </w:r>
    </w:p>
  </w:endnote>
  <w:endnote w:type="continuationSeparator" w:id="0">
    <w:p w14:paraId="606C3DC0" w14:textId="77777777" w:rsidR="007C3DE5" w:rsidRDefault="007C3DE5" w:rsidP="00D8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620E" w14:textId="77777777" w:rsidR="00DB0044" w:rsidRPr="00D87003" w:rsidRDefault="00DB0044" w:rsidP="00D87003">
    <w:pPr>
      <w:spacing w:after="0"/>
      <w:rPr>
        <w:rFonts w:ascii="Times New Roman" w:hAnsi="Times New Roman" w:cs="Times New Roman"/>
        <w:b/>
        <w:sz w:val="16"/>
        <w:szCs w:val="16"/>
        <w:lang w:val="uk-UA"/>
      </w:rPr>
    </w:pPr>
    <w:r w:rsidRPr="00D87003">
      <w:rPr>
        <w:rFonts w:ascii="Times New Roman" w:hAnsi="Times New Roman" w:cs="Times New Roman"/>
        <w:b/>
        <w:sz w:val="16"/>
        <w:szCs w:val="16"/>
        <w:lang w:val="uk-UA"/>
      </w:rPr>
      <w:t xml:space="preserve">Голова дистанційних позачергових Загальних </w:t>
    </w:r>
  </w:p>
  <w:p w14:paraId="5DAE91F2" w14:textId="529704A6" w:rsidR="00DB0044" w:rsidRPr="00D87003" w:rsidRDefault="00DB0044" w:rsidP="00D87003">
    <w:pPr>
      <w:spacing w:after="0"/>
      <w:rPr>
        <w:rFonts w:ascii="Times New Roman" w:hAnsi="Times New Roman" w:cs="Times New Roman"/>
        <w:b/>
        <w:sz w:val="16"/>
        <w:szCs w:val="16"/>
        <w:lang w:val="uk-UA"/>
      </w:rPr>
    </w:pPr>
    <w:r w:rsidRPr="00D87003">
      <w:rPr>
        <w:rFonts w:ascii="Times New Roman" w:hAnsi="Times New Roman" w:cs="Times New Roman"/>
        <w:b/>
        <w:sz w:val="16"/>
        <w:szCs w:val="16"/>
        <w:lang w:val="uk-UA"/>
      </w:rPr>
      <w:t>зборів акціонерів   ПрАТ «</w:t>
    </w:r>
    <w:r w:rsidR="00993150" w:rsidRPr="00993150">
      <w:rPr>
        <w:rFonts w:ascii="Times New Roman" w:eastAsia="Times New Roman" w:hAnsi="Times New Roman" w:cs="Times New Roman"/>
        <w:b/>
        <w:sz w:val="21"/>
        <w:szCs w:val="21"/>
        <w:lang w:val="uk-UA" w:eastAsia="ru-RU"/>
      </w:rPr>
      <w:t>Томашгородський щебеневий завод</w:t>
    </w:r>
    <w:r w:rsidRPr="00D87003">
      <w:rPr>
        <w:rFonts w:ascii="Times New Roman" w:hAnsi="Times New Roman" w:cs="Times New Roman"/>
        <w:b/>
        <w:sz w:val="16"/>
        <w:szCs w:val="16"/>
        <w:lang w:val="uk-UA"/>
      </w:rPr>
      <w:t xml:space="preserve">»                              </w:t>
    </w:r>
    <w:r w:rsidRPr="00D87003">
      <w:rPr>
        <w:rFonts w:ascii="Times New Roman" w:hAnsi="Times New Roman" w:cs="Times New Roman"/>
        <w:b/>
        <w:sz w:val="16"/>
        <w:szCs w:val="16"/>
        <w:u w:val="single"/>
        <w:lang w:val="uk-UA"/>
      </w:rPr>
      <w:tab/>
    </w:r>
    <w:r w:rsidRPr="00D87003">
      <w:rPr>
        <w:rFonts w:ascii="Times New Roman" w:hAnsi="Times New Roman" w:cs="Times New Roman"/>
        <w:b/>
        <w:sz w:val="16"/>
        <w:szCs w:val="16"/>
        <w:u w:val="single"/>
        <w:lang w:val="uk-UA"/>
      </w:rPr>
      <w:tab/>
    </w:r>
    <w:r w:rsidRPr="00D87003">
      <w:rPr>
        <w:rFonts w:ascii="Times New Roman" w:hAnsi="Times New Roman" w:cs="Times New Roman"/>
        <w:b/>
        <w:sz w:val="16"/>
        <w:szCs w:val="16"/>
        <w:lang w:val="uk-UA"/>
      </w:rPr>
      <w:t xml:space="preserve">        </w:t>
    </w:r>
    <w:r w:rsidR="00D724B1">
      <w:rPr>
        <w:rFonts w:ascii="Times New Roman" w:hAnsi="Times New Roman" w:cs="Times New Roman"/>
        <w:b/>
        <w:sz w:val="16"/>
        <w:szCs w:val="16"/>
        <w:lang w:val="uk-UA"/>
      </w:rPr>
      <w:t>Дідковський П.П.</w:t>
    </w:r>
  </w:p>
  <w:p w14:paraId="0D21C91C" w14:textId="77777777" w:rsidR="00DB0044" w:rsidRPr="00D87003" w:rsidRDefault="00DB0044" w:rsidP="00D87003">
    <w:pPr>
      <w:spacing w:after="0" w:line="360" w:lineRule="auto"/>
      <w:rPr>
        <w:rFonts w:ascii="Times New Roman" w:hAnsi="Times New Roman" w:cs="Times New Roman"/>
        <w:b/>
        <w:sz w:val="16"/>
        <w:szCs w:val="16"/>
        <w:lang w:val="uk-UA"/>
      </w:rPr>
    </w:pPr>
  </w:p>
  <w:p w14:paraId="642CE2A1" w14:textId="4A58E245" w:rsidR="00DB0044" w:rsidRPr="00D87003" w:rsidRDefault="00DB0044" w:rsidP="00D87003">
    <w:pPr>
      <w:pStyle w:val="2"/>
      <w:spacing w:before="0" w:line="240" w:lineRule="auto"/>
      <w:rPr>
        <w:rFonts w:ascii="Times New Roman" w:hAnsi="Times New Roman" w:cs="Times New Roman"/>
        <w:b/>
        <w:sz w:val="16"/>
        <w:szCs w:val="16"/>
        <w:lang w:val="uk-UA" w:eastAsia="uk-UA"/>
      </w:rPr>
    </w:pPr>
    <w:r w:rsidRPr="00D87003">
      <w:rPr>
        <w:rFonts w:ascii="Times New Roman" w:hAnsi="Times New Roman" w:cs="Times New Roman"/>
        <w:b/>
        <w:sz w:val="16"/>
        <w:szCs w:val="16"/>
        <w:lang w:val="uk-UA" w:eastAsia="uk-UA"/>
      </w:rPr>
      <w:t xml:space="preserve">      </w:t>
    </w:r>
    <w:r>
      <w:rPr>
        <w:rFonts w:ascii="Times New Roman" w:hAnsi="Times New Roman" w:cs="Times New Roman"/>
        <w:b/>
        <w:sz w:val="16"/>
        <w:szCs w:val="16"/>
        <w:lang w:val="uk-UA" w:eastAsia="uk-UA"/>
      </w:rPr>
      <w:t xml:space="preserve">  </w:t>
    </w:r>
    <w:r w:rsidRPr="00D87003">
      <w:rPr>
        <w:rFonts w:ascii="Times New Roman" w:hAnsi="Times New Roman" w:cs="Times New Roman"/>
        <w:b/>
        <w:sz w:val="16"/>
        <w:szCs w:val="16"/>
        <w:lang w:val="uk-UA" w:eastAsia="uk-UA"/>
      </w:rPr>
      <w:t xml:space="preserve"> Секретар дистанційних позачергових Загальних </w:t>
    </w:r>
  </w:p>
  <w:p w14:paraId="28FF21D1" w14:textId="5AEFDB40" w:rsidR="00DB0044" w:rsidRPr="00D87003" w:rsidRDefault="00DB0044" w:rsidP="00D87003">
    <w:pPr>
      <w:pStyle w:val="2"/>
      <w:spacing w:before="0" w:line="240" w:lineRule="auto"/>
      <w:ind w:firstLine="0"/>
      <w:rPr>
        <w:rFonts w:ascii="Times New Roman" w:hAnsi="Times New Roman" w:cs="Times New Roman"/>
        <w:b/>
        <w:sz w:val="16"/>
        <w:szCs w:val="16"/>
      </w:rPr>
    </w:pPr>
    <w:r w:rsidRPr="00D87003">
      <w:rPr>
        <w:rFonts w:ascii="Times New Roman" w:hAnsi="Times New Roman" w:cs="Times New Roman"/>
        <w:b/>
        <w:sz w:val="16"/>
        <w:szCs w:val="16"/>
        <w:lang w:val="uk-UA" w:eastAsia="uk-UA"/>
      </w:rPr>
      <w:t xml:space="preserve">зборів  </w:t>
    </w:r>
    <w:r w:rsidRPr="00D87003">
      <w:rPr>
        <w:rFonts w:ascii="Times New Roman" w:hAnsi="Times New Roman" w:cs="Times New Roman"/>
        <w:b/>
        <w:sz w:val="16"/>
        <w:szCs w:val="16"/>
        <w:lang w:val="uk-UA"/>
      </w:rPr>
      <w:t>акціонерів  Пр</w:t>
    </w:r>
    <w:r w:rsidRPr="00D87003">
      <w:rPr>
        <w:rFonts w:ascii="Times New Roman" w:hAnsi="Times New Roman" w:cs="Times New Roman"/>
        <w:b/>
        <w:sz w:val="16"/>
        <w:szCs w:val="16"/>
      </w:rPr>
      <w:t xml:space="preserve">АТ </w:t>
    </w:r>
    <w:r w:rsidRPr="00D87003">
      <w:rPr>
        <w:rFonts w:ascii="Times New Roman" w:hAnsi="Times New Roman" w:cs="Times New Roman"/>
        <w:b/>
        <w:sz w:val="16"/>
        <w:szCs w:val="16"/>
        <w:lang w:val="uk-UA"/>
      </w:rPr>
      <w:t>«</w:t>
    </w:r>
    <w:r w:rsidR="00993150" w:rsidRPr="00993150">
      <w:rPr>
        <w:rFonts w:ascii="Times New Roman" w:eastAsia="Times New Roman" w:hAnsi="Times New Roman" w:cs="Times New Roman"/>
        <w:b/>
        <w:sz w:val="21"/>
        <w:szCs w:val="21"/>
        <w:lang w:val="uk-UA" w:eastAsia="ru-RU"/>
      </w:rPr>
      <w:t>Томашгородський щебеневий завод</w:t>
    </w:r>
    <w:r w:rsidR="00D724B1">
      <w:rPr>
        <w:rFonts w:ascii="Times New Roman" w:hAnsi="Times New Roman" w:cs="Times New Roman"/>
        <w:b/>
        <w:sz w:val="16"/>
        <w:szCs w:val="16"/>
        <w:lang w:val="uk-UA"/>
      </w:rPr>
      <w:t>»                         _</w:t>
    </w:r>
    <w:r w:rsidRPr="00D87003">
      <w:rPr>
        <w:rFonts w:ascii="Times New Roman" w:hAnsi="Times New Roman" w:cs="Times New Roman"/>
        <w:b/>
        <w:sz w:val="16"/>
        <w:szCs w:val="16"/>
        <w:lang w:val="uk-UA"/>
      </w:rPr>
      <w:t xml:space="preserve">_____________       </w:t>
    </w:r>
    <w:r>
      <w:rPr>
        <w:rFonts w:ascii="Times New Roman" w:hAnsi="Times New Roman" w:cs="Times New Roman"/>
        <w:b/>
        <w:sz w:val="16"/>
        <w:szCs w:val="16"/>
        <w:lang w:val="uk-UA"/>
      </w:rPr>
      <w:t xml:space="preserve"> </w:t>
    </w:r>
    <w:r w:rsidR="00D724B1">
      <w:rPr>
        <w:rFonts w:ascii="Times New Roman" w:hAnsi="Times New Roman" w:cs="Times New Roman"/>
        <w:b/>
        <w:sz w:val="16"/>
        <w:szCs w:val="16"/>
        <w:lang w:val="uk-UA"/>
      </w:rPr>
      <w:t>Пахнюк А</w:t>
    </w:r>
    <w:r>
      <w:rPr>
        <w:rFonts w:ascii="Times New Roman" w:hAnsi="Times New Roman" w:cs="Times New Roman"/>
        <w:b/>
        <w:sz w:val="16"/>
        <w:szCs w:val="16"/>
        <w:lang w:val="uk-UA"/>
      </w:rPr>
      <w:t>.</w:t>
    </w:r>
    <w:r w:rsidR="00D724B1">
      <w:rPr>
        <w:rFonts w:ascii="Times New Roman" w:hAnsi="Times New Roman" w:cs="Times New Roman"/>
        <w:b/>
        <w:sz w:val="16"/>
        <w:szCs w:val="16"/>
        <w:lang w:val="uk-UA"/>
      </w:rPr>
      <w:t>С</w:t>
    </w:r>
    <w:r>
      <w:rPr>
        <w:rFonts w:ascii="Times New Roman" w:hAnsi="Times New Roman" w:cs="Times New Roman"/>
        <w:b/>
        <w:sz w:val="16"/>
        <w:szCs w:val="16"/>
        <w:lang w:val="uk-UA"/>
      </w:rPr>
      <w:t>.</w:t>
    </w:r>
  </w:p>
  <w:p w14:paraId="5EC114E8" w14:textId="77777777" w:rsidR="00DB0044" w:rsidRPr="005B026B" w:rsidRDefault="00DB0044">
    <w:pPr>
      <w:pStyle w:val="a3"/>
    </w:pPr>
  </w:p>
  <w:p w14:paraId="304BFB26" w14:textId="77777777" w:rsidR="00DB0044" w:rsidRPr="00E07625" w:rsidRDefault="00DB0044">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B871" w14:textId="77777777" w:rsidR="007C3DE5" w:rsidRDefault="007C3DE5" w:rsidP="00D87003">
      <w:pPr>
        <w:spacing w:after="0" w:line="240" w:lineRule="auto"/>
      </w:pPr>
      <w:r>
        <w:separator/>
      </w:r>
    </w:p>
  </w:footnote>
  <w:footnote w:type="continuationSeparator" w:id="0">
    <w:p w14:paraId="65B3F520" w14:textId="77777777" w:rsidR="007C3DE5" w:rsidRDefault="007C3DE5" w:rsidP="00D87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B20"/>
    <w:multiLevelType w:val="hybridMultilevel"/>
    <w:tmpl w:val="14A8D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03"/>
    <w:rsid w:val="000265AD"/>
    <w:rsid w:val="00066053"/>
    <w:rsid w:val="00074B51"/>
    <w:rsid w:val="000E5005"/>
    <w:rsid w:val="000F2114"/>
    <w:rsid w:val="000F7E44"/>
    <w:rsid w:val="001E3ACB"/>
    <w:rsid w:val="001E6201"/>
    <w:rsid w:val="003638E0"/>
    <w:rsid w:val="003E0712"/>
    <w:rsid w:val="003F5855"/>
    <w:rsid w:val="00501D02"/>
    <w:rsid w:val="00557F23"/>
    <w:rsid w:val="00640872"/>
    <w:rsid w:val="00655C21"/>
    <w:rsid w:val="006B32A4"/>
    <w:rsid w:val="0075125E"/>
    <w:rsid w:val="00782F13"/>
    <w:rsid w:val="007C3DE5"/>
    <w:rsid w:val="007F7AA0"/>
    <w:rsid w:val="00835463"/>
    <w:rsid w:val="00841053"/>
    <w:rsid w:val="008866D7"/>
    <w:rsid w:val="008E5D91"/>
    <w:rsid w:val="00993150"/>
    <w:rsid w:val="009A0C30"/>
    <w:rsid w:val="009A149F"/>
    <w:rsid w:val="009C65CE"/>
    <w:rsid w:val="00AC0C66"/>
    <w:rsid w:val="00B044BA"/>
    <w:rsid w:val="00B24590"/>
    <w:rsid w:val="00B36864"/>
    <w:rsid w:val="00B957EA"/>
    <w:rsid w:val="00BC5883"/>
    <w:rsid w:val="00BE715C"/>
    <w:rsid w:val="00BF5598"/>
    <w:rsid w:val="00D103CA"/>
    <w:rsid w:val="00D724B1"/>
    <w:rsid w:val="00D87003"/>
    <w:rsid w:val="00DB0044"/>
    <w:rsid w:val="00E07625"/>
    <w:rsid w:val="00E17ED0"/>
    <w:rsid w:val="00E56195"/>
    <w:rsid w:val="00E70E9A"/>
    <w:rsid w:val="00EA7D7D"/>
    <w:rsid w:val="00ED0F8F"/>
    <w:rsid w:val="00F01A2C"/>
    <w:rsid w:val="00F64115"/>
    <w:rsid w:val="00FA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70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87003"/>
    <w:rPr>
      <w:rFonts w:ascii="Times New Roman" w:eastAsia="Times New Roman" w:hAnsi="Times New Roman" w:cs="Times New Roman"/>
      <w:sz w:val="24"/>
      <w:szCs w:val="24"/>
      <w:lang w:val="ru-RU" w:eastAsia="ru-RU"/>
    </w:rPr>
  </w:style>
  <w:style w:type="character" w:customStyle="1" w:styleId="a5">
    <w:name w:val="Основной текст_"/>
    <w:link w:val="2"/>
    <w:locked/>
    <w:rsid w:val="00D87003"/>
    <w:rPr>
      <w:shd w:val="clear" w:color="auto" w:fill="FFFFFF"/>
    </w:rPr>
  </w:style>
  <w:style w:type="paragraph" w:customStyle="1" w:styleId="2">
    <w:name w:val="Основной текст2"/>
    <w:basedOn w:val="a"/>
    <w:link w:val="a5"/>
    <w:qFormat/>
    <w:rsid w:val="00D87003"/>
    <w:pPr>
      <w:widowControl w:val="0"/>
      <w:shd w:val="clear" w:color="auto" w:fill="FFFFFF"/>
      <w:spacing w:before="240" w:after="0" w:line="274" w:lineRule="exact"/>
      <w:ind w:hanging="360"/>
      <w:jc w:val="both"/>
    </w:pPr>
    <w:rPr>
      <w:shd w:val="clear" w:color="auto" w:fill="FFFFFF"/>
    </w:rPr>
  </w:style>
  <w:style w:type="paragraph" w:styleId="a6">
    <w:name w:val="header"/>
    <w:basedOn w:val="a"/>
    <w:link w:val="a7"/>
    <w:uiPriority w:val="99"/>
    <w:unhideWhenUsed/>
    <w:rsid w:val="00D870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7003"/>
  </w:style>
  <w:style w:type="paragraph" w:styleId="a8">
    <w:name w:val="List Paragraph"/>
    <w:basedOn w:val="a"/>
    <w:qFormat/>
    <w:rsid w:val="00E07625"/>
    <w:pPr>
      <w:suppressAutoHyphens/>
      <w:autoSpaceDN w:val="0"/>
      <w:spacing w:after="0" w:line="240" w:lineRule="auto"/>
      <w:ind w:left="708"/>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70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87003"/>
    <w:rPr>
      <w:rFonts w:ascii="Times New Roman" w:eastAsia="Times New Roman" w:hAnsi="Times New Roman" w:cs="Times New Roman"/>
      <w:sz w:val="24"/>
      <w:szCs w:val="24"/>
      <w:lang w:val="ru-RU" w:eastAsia="ru-RU"/>
    </w:rPr>
  </w:style>
  <w:style w:type="character" w:customStyle="1" w:styleId="a5">
    <w:name w:val="Основной текст_"/>
    <w:link w:val="2"/>
    <w:locked/>
    <w:rsid w:val="00D87003"/>
    <w:rPr>
      <w:shd w:val="clear" w:color="auto" w:fill="FFFFFF"/>
    </w:rPr>
  </w:style>
  <w:style w:type="paragraph" w:customStyle="1" w:styleId="2">
    <w:name w:val="Основной текст2"/>
    <w:basedOn w:val="a"/>
    <w:link w:val="a5"/>
    <w:qFormat/>
    <w:rsid w:val="00D87003"/>
    <w:pPr>
      <w:widowControl w:val="0"/>
      <w:shd w:val="clear" w:color="auto" w:fill="FFFFFF"/>
      <w:spacing w:before="240" w:after="0" w:line="274" w:lineRule="exact"/>
      <w:ind w:hanging="360"/>
      <w:jc w:val="both"/>
    </w:pPr>
    <w:rPr>
      <w:shd w:val="clear" w:color="auto" w:fill="FFFFFF"/>
    </w:rPr>
  </w:style>
  <w:style w:type="paragraph" w:styleId="a6">
    <w:name w:val="header"/>
    <w:basedOn w:val="a"/>
    <w:link w:val="a7"/>
    <w:uiPriority w:val="99"/>
    <w:unhideWhenUsed/>
    <w:rsid w:val="00D870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7003"/>
  </w:style>
  <w:style w:type="paragraph" w:styleId="a8">
    <w:name w:val="List Paragraph"/>
    <w:basedOn w:val="a"/>
    <w:qFormat/>
    <w:rsid w:val="00E07625"/>
    <w:pPr>
      <w:suppressAutoHyphens/>
      <w:autoSpaceDN w:val="0"/>
      <w:spacing w:after="0" w:line="240" w:lineRule="auto"/>
      <w:ind w:left="708"/>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19</cp:revision>
  <dcterms:created xsi:type="dcterms:W3CDTF">2023-08-29T10:12:00Z</dcterms:created>
  <dcterms:modified xsi:type="dcterms:W3CDTF">2023-11-28T08:32:00Z</dcterms:modified>
</cp:coreProperties>
</file>